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CB" w:rsidRPr="005D2EC2" w:rsidRDefault="00D30BCB" w:rsidP="00B663F4">
      <w:pPr>
        <w:pStyle w:val="Default"/>
        <w:rPr>
          <w:b/>
          <w:bCs/>
          <w:sz w:val="20"/>
          <w:szCs w:val="20"/>
        </w:rPr>
      </w:pPr>
    </w:p>
    <w:p w:rsidR="00D30BCB" w:rsidRPr="005D2EC2" w:rsidRDefault="007904D6" w:rsidP="00D30BCB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Fondo Concursable 2016</w:t>
      </w:r>
    </w:p>
    <w:p w:rsidR="00D30BCB" w:rsidRPr="005D2EC2" w:rsidRDefault="00D30BCB" w:rsidP="00D30BC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D2EC2">
        <w:rPr>
          <w:rFonts w:ascii="Arial" w:hAnsi="Arial" w:cs="Arial"/>
          <w:b/>
          <w:bCs/>
          <w:sz w:val="20"/>
          <w:szCs w:val="20"/>
        </w:rPr>
        <w:t xml:space="preserve">Formulario para </w:t>
      </w:r>
      <w:r w:rsidR="00343CA7">
        <w:rPr>
          <w:rFonts w:ascii="Arial" w:hAnsi="Arial" w:cs="Arial"/>
          <w:b/>
          <w:bCs/>
          <w:sz w:val="20"/>
          <w:szCs w:val="20"/>
        </w:rPr>
        <w:t xml:space="preserve">iniciativas </w:t>
      </w:r>
      <w:r w:rsidR="003F6A14" w:rsidRPr="005D2EC2">
        <w:rPr>
          <w:rFonts w:ascii="Arial" w:hAnsi="Arial" w:cs="Arial"/>
          <w:b/>
          <w:bCs/>
          <w:sz w:val="20"/>
          <w:szCs w:val="20"/>
        </w:rPr>
        <w:t>so</w:t>
      </w:r>
      <w:r w:rsidRPr="005D2EC2">
        <w:rPr>
          <w:rFonts w:ascii="Arial" w:hAnsi="Arial" w:cs="Arial"/>
          <w:b/>
          <w:bCs/>
          <w:sz w:val="20"/>
          <w:szCs w:val="20"/>
        </w:rPr>
        <w:t>cialmente responsables</w:t>
      </w:r>
    </w:p>
    <w:p w:rsidR="003F6A14" w:rsidRPr="005D2EC2" w:rsidRDefault="003F6A14" w:rsidP="003F6A14">
      <w:pPr>
        <w:jc w:val="right"/>
        <w:rPr>
          <w:rFonts w:ascii="Arial" w:hAnsi="Arial" w:cs="Arial"/>
          <w:bCs/>
          <w:sz w:val="20"/>
          <w:szCs w:val="20"/>
        </w:rPr>
      </w:pPr>
    </w:p>
    <w:p w:rsidR="003F6A14" w:rsidRPr="005D2EC2" w:rsidRDefault="00343CA7" w:rsidP="003F6A14">
      <w:pPr>
        <w:jc w:val="right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Iniciativas </w:t>
      </w:r>
      <w:r w:rsidR="0017531B">
        <w:rPr>
          <w:rFonts w:ascii="Arial" w:hAnsi="Arial" w:cs="Arial"/>
          <w:bCs/>
          <w:i/>
          <w:sz w:val="20"/>
          <w:szCs w:val="20"/>
        </w:rPr>
        <w:t xml:space="preserve">de </w:t>
      </w:r>
      <w:r>
        <w:rPr>
          <w:rFonts w:ascii="Arial" w:hAnsi="Arial" w:cs="Arial"/>
          <w:bCs/>
          <w:i/>
          <w:sz w:val="20"/>
          <w:szCs w:val="20"/>
        </w:rPr>
        <w:t>corto plazo (hasta 6</w:t>
      </w:r>
      <w:r w:rsidR="003F6A14" w:rsidRPr="005D2EC2">
        <w:rPr>
          <w:rFonts w:ascii="Arial" w:hAnsi="Arial" w:cs="Arial"/>
          <w:bCs/>
          <w:i/>
          <w:sz w:val="20"/>
          <w:szCs w:val="20"/>
        </w:rPr>
        <w:t xml:space="preserve"> meses): financiamiento máximo S/. 5, 000 nuevos soles</w:t>
      </w:r>
    </w:p>
    <w:p w:rsidR="003F6A14" w:rsidRPr="005D2EC2" w:rsidRDefault="00343CA7" w:rsidP="003F6A14">
      <w:pPr>
        <w:jc w:val="right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Iniciativas</w:t>
      </w:r>
      <w:r w:rsidR="0017531B">
        <w:rPr>
          <w:rFonts w:ascii="Arial" w:hAnsi="Arial" w:cs="Arial"/>
          <w:bCs/>
          <w:i/>
          <w:sz w:val="20"/>
          <w:szCs w:val="20"/>
        </w:rPr>
        <w:t xml:space="preserve"> de</w:t>
      </w:r>
      <w:r>
        <w:rPr>
          <w:rFonts w:ascii="Arial" w:hAnsi="Arial" w:cs="Arial"/>
          <w:bCs/>
          <w:i/>
          <w:sz w:val="20"/>
          <w:szCs w:val="20"/>
        </w:rPr>
        <w:t xml:space="preserve"> mediano plazo (hasta 10</w:t>
      </w:r>
      <w:r w:rsidR="003F6A14" w:rsidRPr="005D2EC2">
        <w:rPr>
          <w:rFonts w:ascii="Arial" w:hAnsi="Arial" w:cs="Arial"/>
          <w:bCs/>
          <w:i/>
          <w:sz w:val="20"/>
          <w:szCs w:val="20"/>
        </w:rPr>
        <w:t xml:space="preserve"> meses</w:t>
      </w:r>
      <w:r w:rsidR="008045B0" w:rsidRPr="005D2EC2">
        <w:rPr>
          <w:rFonts w:ascii="Arial" w:hAnsi="Arial" w:cs="Arial"/>
          <w:bCs/>
          <w:i/>
          <w:sz w:val="20"/>
          <w:szCs w:val="20"/>
        </w:rPr>
        <w:t>)</w:t>
      </w:r>
      <w:r w:rsidR="003F6A14" w:rsidRPr="005D2EC2">
        <w:rPr>
          <w:rFonts w:ascii="Arial" w:hAnsi="Arial" w:cs="Arial"/>
          <w:bCs/>
          <w:i/>
          <w:sz w:val="20"/>
          <w:szCs w:val="20"/>
        </w:rPr>
        <w:t>: financiamiento máximo S/. 10, 000 nuevos soles</w:t>
      </w:r>
    </w:p>
    <w:p w:rsidR="00D30BCB" w:rsidRPr="0017531B" w:rsidRDefault="00D30BCB" w:rsidP="00D30BC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785FCB" w:rsidRDefault="00785FCB" w:rsidP="00D30BCB">
      <w:pPr>
        <w:jc w:val="center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Puede aumentar los recuadros para incluir mayor información sobre su iniciativa</w:t>
      </w:r>
    </w:p>
    <w:p w:rsidR="00785FCB" w:rsidRPr="005D2EC2" w:rsidRDefault="00785FCB" w:rsidP="00D30BCB">
      <w:pPr>
        <w:jc w:val="center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D30BCB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sz w:val="20"/>
          <w:szCs w:val="20"/>
          <w:lang w:val="es-PE"/>
        </w:rPr>
      </w:pPr>
      <w:r w:rsidRPr="005D2EC2">
        <w:rPr>
          <w:rFonts w:ascii="Arial" w:hAnsi="Arial" w:cs="Arial"/>
          <w:b/>
          <w:sz w:val="20"/>
          <w:szCs w:val="20"/>
        </w:rPr>
        <w:t xml:space="preserve">Información del docente responsable </w:t>
      </w:r>
    </w:p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Nombre y apellido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Código del docente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Departamento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Sección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Correo electrónico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Teléfono / Anexo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Celular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A5943" w:rsidRDefault="003A5943" w:rsidP="00D30BCB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</w:p>
    <w:p w:rsidR="00F92D50" w:rsidRDefault="00F92D50" w:rsidP="00F92D50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1.1. ¿Ha acompañado iniciativas de RSU a estudiantes PUCP </w:t>
      </w:r>
      <w:r w:rsidRPr="008005D6">
        <w:rPr>
          <w:rFonts w:ascii="Arial" w:hAnsi="Arial" w:cs="Arial"/>
          <w:b/>
          <w:sz w:val="20"/>
          <w:szCs w:val="20"/>
          <w:lang w:val="es-PE"/>
        </w:rPr>
        <w:t>(Concurso de Iniciativas de Responsabilidad Social para Estudiantes de la DARS y</w:t>
      </w:r>
      <w:r>
        <w:rPr>
          <w:rFonts w:ascii="Arial" w:hAnsi="Arial" w:cs="Arial"/>
          <w:b/>
          <w:sz w:val="20"/>
          <w:szCs w:val="20"/>
          <w:lang w:val="es-PE"/>
        </w:rPr>
        <w:t>/o</w:t>
      </w:r>
      <w:r w:rsidRPr="008005D6">
        <w:rPr>
          <w:rFonts w:ascii="Arial" w:hAnsi="Arial" w:cs="Arial"/>
          <w:b/>
          <w:sz w:val="20"/>
          <w:szCs w:val="20"/>
          <w:lang w:val="es-PE"/>
        </w:rPr>
        <w:t xml:space="preserve"> Concurso de Ciudadanía y Responsabilidad Social de EEGGLL)</w:t>
      </w:r>
      <w:r>
        <w:rPr>
          <w:rFonts w:ascii="Arial" w:hAnsi="Arial" w:cs="Arial"/>
          <w:b/>
          <w:sz w:val="20"/>
          <w:szCs w:val="20"/>
        </w:rPr>
        <w:t>?</w:t>
      </w:r>
    </w:p>
    <w:p w:rsidR="00F92D50" w:rsidRDefault="00F92D50" w:rsidP="00F92D50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709"/>
      </w:tblGrid>
      <w:tr w:rsidR="00F92D50" w:rsidTr="00C47A42">
        <w:tc>
          <w:tcPr>
            <w:tcW w:w="675" w:type="dxa"/>
          </w:tcPr>
          <w:p w:rsidR="00F92D50" w:rsidRDefault="00F92D50" w:rsidP="00C47A42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</w:tcPr>
          <w:p w:rsidR="00F92D50" w:rsidRDefault="00F92D50" w:rsidP="00C47A42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2D50" w:rsidTr="00C47A42">
        <w:tc>
          <w:tcPr>
            <w:tcW w:w="675" w:type="dxa"/>
          </w:tcPr>
          <w:p w:rsidR="00F92D50" w:rsidRDefault="00F92D50" w:rsidP="00C47A42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709" w:type="dxa"/>
          </w:tcPr>
          <w:p w:rsidR="00F92D50" w:rsidRDefault="00F92D50" w:rsidP="00C47A42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92D50" w:rsidRDefault="00F92D50" w:rsidP="00F92D50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</w:p>
    <w:p w:rsidR="00F92D50" w:rsidRDefault="00F92D50" w:rsidP="00F92D50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1.2. Si marcó “Sí”,  indique nombre de la iniciativa(s),  año de ejecución y entidad organizadora (DARS o EEGGLL)</w:t>
      </w:r>
    </w:p>
    <w:p w:rsidR="00F92D50" w:rsidRDefault="00F92D50" w:rsidP="00F92D50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92D50" w:rsidTr="00C47A42">
        <w:tc>
          <w:tcPr>
            <w:tcW w:w="8978" w:type="dxa"/>
          </w:tcPr>
          <w:p w:rsidR="00F92D50" w:rsidRDefault="00F92D50" w:rsidP="00C47A42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92D50" w:rsidRPr="005D2EC2" w:rsidRDefault="00F92D50" w:rsidP="00D30BCB">
      <w:pPr>
        <w:tabs>
          <w:tab w:val="left" w:pos="540"/>
          <w:tab w:val="left" w:pos="900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30BCB" w:rsidRPr="005D2EC2" w:rsidRDefault="00D30BCB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sz w:val="20"/>
          <w:szCs w:val="20"/>
          <w:lang w:val="es-PE"/>
        </w:rPr>
      </w:pPr>
      <w:r w:rsidRPr="005D2EC2">
        <w:rPr>
          <w:rFonts w:ascii="Arial" w:hAnsi="Arial" w:cs="Arial"/>
          <w:b/>
          <w:sz w:val="20"/>
          <w:szCs w:val="20"/>
          <w:lang w:val="es-PE"/>
        </w:rPr>
        <w:t>Información sobre el equipo de trabajo (incluir otros docentes, jefes de práctica o estudiantes que</w:t>
      </w:r>
      <w:r w:rsidR="00343CA7">
        <w:rPr>
          <w:rFonts w:ascii="Arial" w:hAnsi="Arial" w:cs="Arial"/>
          <w:b/>
          <w:sz w:val="20"/>
          <w:szCs w:val="20"/>
          <w:lang w:val="es-PE"/>
        </w:rPr>
        <w:t xml:space="preserve"> apoyan en la ejecución de la iniciativa</w:t>
      </w:r>
      <w:r w:rsidRPr="005D2EC2">
        <w:rPr>
          <w:rFonts w:ascii="Arial" w:hAnsi="Arial" w:cs="Arial"/>
          <w:b/>
          <w:sz w:val="20"/>
          <w:szCs w:val="20"/>
          <w:lang w:val="es-PE"/>
        </w:rPr>
        <w:t xml:space="preserve">) </w:t>
      </w:r>
    </w:p>
    <w:p w:rsidR="003A5943" w:rsidRPr="005D2EC2" w:rsidRDefault="003A5943" w:rsidP="003A5943">
      <w:p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sz w:val="20"/>
          <w:szCs w:val="20"/>
          <w:lang w:val="es-PE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Nombre y apellido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Código del docente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Departamento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Sección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Correo electrónico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Teléfono / Anexo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Celular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sz w:val="20"/>
          <w:szCs w:val="20"/>
          <w:lang w:val="es-PE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Nombre y apellido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Código del docente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Departamento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Sección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Correo electrónico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Teléfono / Anexo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Celular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sz w:val="20"/>
          <w:szCs w:val="20"/>
          <w:lang w:val="es-PE"/>
        </w:rPr>
      </w:pPr>
    </w:p>
    <w:tbl>
      <w:tblPr>
        <w:tblStyle w:val="Tablaconcuadrcula"/>
        <w:tblW w:w="8978" w:type="dxa"/>
        <w:tblLook w:val="04A0" w:firstRow="1" w:lastRow="0" w:firstColumn="1" w:lastColumn="0" w:noHBand="0" w:noVBand="1"/>
      </w:tblPr>
      <w:tblGrid>
        <w:gridCol w:w="4489"/>
        <w:gridCol w:w="4489"/>
      </w:tblGrid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Nombre y apellido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Código del docente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Departamento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lastRenderedPageBreak/>
              <w:t>Sección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Correo electrónico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Teléfono / Anexo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0BCB" w:rsidRPr="005D2EC2" w:rsidTr="0042008C">
        <w:tc>
          <w:tcPr>
            <w:tcW w:w="4489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Celular</w:t>
            </w:r>
          </w:p>
        </w:tc>
        <w:tc>
          <w:tcPr>
            <w:tcW w:w="4489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sz w:val="20"/>
          <w:szCs w:val="20"/>
          <w:lang w:val="es-PE"/>
        </w:rPr>
      </w:pPr>
    </w:p>
    <w:p w:rsidR="00D30BCB" w:rsidRPr="005D2EC2" w:rsidRDefault="00D30BCB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 w:rsidRPr="005D2EC2">
        <w:rPr>
          <w:rFonts w:ascii="Arial" w:hAnsi="Arial" w:cs="Arial"/>
          <w:b/>
          <w:bCs/>
          <w:sz w:val="20"/>
          <w:szCs w:val="20"/>
          <w:lang w:val="es-PE"/>
        </w:rPr>
        <w:t>Información general de</w:t>
      </w:r>
      <w:r w:rsidR="00343CA7">
        <w:rPr>
          <w:rFonts w:ascii="Arial" w:hAnsi="Arial" w:cs="Arial"/>
          <w:b/>
          <w:bCs/>
          <w:sz w:val="20"/>
          <w:szCs w:val="20"/>
          <w:lang w:val="es-PE"/>
        </w:rPr>
        <w:t xml:space="preserve"> la iniciativa</w:t>
      </w:r>
    </w:p>
    <w:p w:rsidR="003A5943" w:rsidRPr="005D2EC2" w:rsidRDefault="003A5943" w:rsidP="003A5943">
      <w:p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5245"/>
        <w:gridCol w:w="3843"/>
      </w:tblGrid>
      <w:tr w:rsidR="00D30BCB" w:rsidRPr="005D2EC2" w:rsidTr="00B663F4">
        <w:tc>
          <w:tcPr>
            <w:tcW w:w="5245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Nombre de la actividad</w:t>
            </w:r>
          </w:p>
        </w:tc>
        <w:tc>
          <w:tcPr>
            <w:tcW w:w="384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D30BCB" w:rsidRPr="005D2EC2" w:rsidTr="00B663F4">
        <w:tc>
          <w:tcPr>
            <w:tcW w:w="5245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Lugar donde se realiza</w:t>
            </w:r>
          </w:p>
        </w:tc>
        <w:tc>
          <w:tcPr>
            <w:tcW w:w="384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D30BCB" w:rsidRPr="005D2EC2" w:rsidTr="00B663F4">
        <w:tc>
          <w:tcPr>
            <w:tcW w:w="5245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Fecha de inicio</w:t>
            </w:r>
          </w:p>
        </w:tc>
        <w:tc>
          <w:tcPr>
            <w:tcW w:w="384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D30BCB" w:rsidRPr="005D2EC2" w:rsidTr="00B663F4">
        <w:tc>
          <w:tcPr>
            <w:tcW w:w="5245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 xml:space="preserve">Fecha de término </w:t>
            </w:r>
          </w:p>
        </w:tc>
        <w:tc>
          <w:tcPr>
            <w:tcW w:w="384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B663F4" w:rsidRPr="005D2EC2" w:rsidTr="00B663F4">
        <w:tc>
          <w:tcPr>
            <w:tcW w:w="5245" w:type="dxa"/>
          </w:tcPr>
          <w:p w:rsidR="00B663F4" w:rsidRPr="005D2EC2" w:rsidRDefault="00B663F4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Categoría en la que postula (corto o mediano plazo)</w:t>
            </w:r>
          </w:p>
        </w:tc>
        <w:tc>
          <w:tcPr>
            <w:tcW w:w="3843" w:type="dxa"/>
          </w:tcPr>
          <w:p w:rsidR="00B663F4" w:rsidRPr="005D2EC2" w:rsidRDefault="00B663F4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E34F91" w:rsidRPr="005D2EC2" w:rsidRDefault="00E34F91" w:rsidP="00B663F4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56241E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 w:rsidRPr="005D2EC2">
        <w:rPr>
          <w:rFonts w:ascii="Arial" w:hAnsi="Arial" w:cs="Arial"/>
          <w:b/>
          <w:bCs/>
          <w:sz w:val="20"/>
          <w:szCs w:val="20"/>
          <w:lang w:val="es-PE"/>
        </w:rPr>
        <w:t>Resumen del proyecto</w:t>
      </w:r>
      <w:r w:rsidR="00785FCB">
        <w:rPr>
          <w:rFonts w:ascii="Arial" w:hAnsi="Arial" w:cs="Arial"/>
          <w:b/>
          <w:bCs/>
          <w:sz w:val="20"/>
          <w:szCs w:val="20"/>
          <w:lang w:val="es-PE"/>
        </w:rPr>
        <w:t>. Incluir, si los hay, los antecedentes.</w:t>
      </w:r>
    </w:p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12"/>
      </w:tblGrid>
      <w:tr w:rsidR="00D30BCB" w:rsidRPr="005D2EC2" w:rsidTr="00B663F4">
        <w:tc>
          <w:tcPr>
            <w:tcW w:w="9012" w:type="dxa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3A5943" w:rsidRPr="005D2EC2" w:rsidRDefault="003A5943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FC29CD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 w:rsidRPr="005D2EC2">
        <w:rPr>
          <w:rFonts w:ascii="Arial" w:hAnsi="Arial" w:cs="Arial"/>
          <w:b/>
          <w:bCs/>
          <w:sz w:val="20"/>
          <w:szCs w:val="20"/>
          <w:lang w:val="es-PE"/>
        </w:rPr>
        <w:t>O</w:t>
      </w:r>
      <w:r w:rsidR="00D30BCB" w:rsidRPr="005D2EC2">
        <w:rPr>
          <w:rFonts w:ascii="Arial" w:hAnsi="Arial" w:cs="Arial"/>
          <w:b/>
          <w:bCs/>
          <w:sz w:val="20"/>
          <w:szCs w:val="20"/>
          <w:lang w:val="es-PE"/>
        </w:rPr>
        <w:t>bjetivo general y objetivos específicos</w:t>
      </w:r>
    </w:p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12"/>
      </w:tblGrid>
      <w:tr w:rsidR="00D30BCB" w:rsidRPr="005D2EC2" w:rsidTr="00B663F4">
        <w:tc>
          <w:tcPr>
            <w:tcW w:w="9012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343CA7" w:rsidRDefault="00D30BCB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 w:rsidRPr="005D2EC2">
        <w:rPr>
          <w:rFonts w:ascii="Arial" w:hAnsi="Arial" w:cs="Arial"/>
          <w:b/>
          <w:bCs/>
          <w:sz w:val="20"/>
          <w:szCs w:val="20"/>
          <w:lang w:val="es-PE"/>
        </w:rPr>
        <w:t xml:space="preserve">Descripción de la población </w:t>
      </w:r>
      <w:r w:rsidR="00FC29CD" w:rsidRPr="005D2EC2">
        <w:rPr>
          <w:rFonts w:ascii="Arial" w:hAnsi="Arial" w:cs="Arial"/>
          <w:b/>
          <w:bCs/>
          <w:sz w:val="20"/>
          <w:szCs w:val="20"/>
          <w:lang w:val="es-PE"/>
        </w:rPr>
        <w:t>con la que se colaborará</w:t>
      </w:r>
      <w:r w:rsidR="00343CA7">
        <w:rPr>
          <w:rFonts w:ascii="Arial" w:hAnsi="Arial" w:cs="Arial"/>
          <w:b/>
          <w:bCs/>
          <w:sz w:val="20"/>
          <w:szCs w:val="20"/>
          <w:lang w:val="es-PE"/>
        </w:rPr>
        <w:t xml:space="preserve">. </w:t>
      </w:r>
    </w:p>
    <w:p w:rsidR="00D30BCB" w:rsidRPr="005D2EC2" w:rsidRDefault="00343CA7" w:rsidP="00343CA7">
      <w:p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Incluir un breve diagnóstico de la problemática a hacer abordada.</w:t>
      </w:r>
    </w:p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73"/>
      </w:tblGrid>
      <w:tr w:rsidR="00D30BCB" w:rsidRPr="005D2EC2" w:rsidTr="00B663F4">
        <w:tc>
          <w:tcPr>
            <w:tcW w:w="907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Pr="005D2EC2" w:rsidRDefault="00785F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D30BCB" w:rsidRPr="005D2EC2" w:rsidRDefault="00D30BCB" w:rsidP="00B663F4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FC29CD" w:rsidP="00D30BCB">
      <w:pPr>
        <w:numPr>
          <w:ilvl w:val="0"/>
          <w:numId w:val="27"/>
        </w:num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  <w:r w:rsidRPr="005D2EC2">
        <w:rPr>
          <w:rFonts w:ascii="Arial" w:hAnsi="Arial" w:cs="Arial"/>
          <w:b/>
          <w:bCs/>
          <w:sz w:val="20"/>
          <w:szCs w:val="20"/>
          <w:lang w:val="es-PE"/>
        </w:rPr>
        <w:t>Principales actividades a desarrollar</w:t>
      </w:r>
    </w:p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12"/>
      </w:tblGrid>
      <w:tr w:rsidR="00D30BCB" w:rsidRPr="005D2EC2" w:rsidTr="00B663F4">
        <w:tc>
          <w:tcPr>
            <w:tcW w:w="9012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Pr="005D2EC2" w:rsidRDefault="00785F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785FCB" w:rsidRDefault="00785F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785FCB" w:rsidRPr="005D2EC2" w:rsidRDefault="00785FCB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 xml:space="preserve">8.  </w:t>
      </w:r>
      <w:r w:rsidRPr="005D2EC2">
        <w:rPr>
          <w:rFonts w:ascii="Arial" w:hAnsi="Arial" w:cs="Arial"/>
          <w:b/>
          <w:bCs/>
          <w:sz w:val="20"/>
          <w:szCs w:val="20"/>
        </w:rPr>
        <w:t>Resultad</w:t>
      </w:r>
      <w:r>
        <w:rPr>
          <w:rFonts w:ascii="Arial" w:hAnsi="Arial" w:cs="Arial"/>
          <w:b/>
          <w:bCs/>
          <w:sz w:val="20"/>
          <w:szCs w:val="20"/>
        </w:rPr>
        <w:t>os esperados</w:t>
      </w:r>
    </w:p>
    <w:p w:rsidR="00785FCB" w:rsidRDefault="00785F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12"/>
      </w:tblGrid>
      <w:tr w:rsidR="00785FCB" w:rsidTr="00092CC4">
        <w:tc>
          <w:tcPr>
            <w:tcW w:w="9012" w:type="dxa"/>
          </w:tcPr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30BCB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785FCB" w:rsidRDefault="00785F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B663F4" w:rsidRDefault="00B663F4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785FCB" w:rsidRDefault="00785F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B663F4" w:rsidRDefault="00B663F4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B663F4" w:rsidRDefault="00B663F4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B663F4" w:rsidRPr="005D2EC2" w:rsidRDefault="00B663F4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3A5943" w:rsidRPr="005D2EC2" w:rsidRDefault="003A5943" w:rsidP="003A5943">
      <w:pPr>
        <w:tabs>
          <w:tab w:val="left" w:pos="54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785FCB" w:rsidP="00785FCB">
      <w:pPr>
        <w:tabs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9</w:t>
      </w:r>
      <w:r w:rsidRPr="00785FCB">
        <w:rPr>
          <w:rFonts w:ascii="Arial" w:hAnsi="Arial" w:cs="Arial"/>
          <w:b/>
          <w:bCs/>
          <w:sz w:val="20"/>
          <w:szCs w:val="20"/>
          <w:lang w:val="es-PE"/>
        </w:rPr>
        <w:t xml:space="preserve">. </w:t>
      </w:r>
      <w:r w:rsidR="00B663F4">
        <w:rPr>
          <w:rFonts w:ascii="Arial" w:hAnsi="Arial" w:cs="Arial"/>
          <w:b/>
          <w:bCs/>
          <w:sz w:val="20"/>
          <w:szCs w:val="20"/>
          <w:lang w:val="es-PE"/>
        </w:rPr>
        <w:t>En caso lo amerite, incluir los r</w:t>
      </w:r>
      <w:r w:rsidR="00D30BCB" w:rsidRPr="00785FCB">
        <w:rPr>
          <w:rFonts w:ascii="Arial" w:hAnsi="Arial" w:cs="Arial"/>
          <w:b/>
          <w:bCs/>
          <w:sz w:val="20"/>
          <w:szCs w:val="20"/>
          <w:lang w:val="es-PE"/>
        </w:rPr>
        <w:t>esultados esperados en los procesos de aprendizaje de los y las estudiantes</w:t>
      </w:r>
      <w:r w:rsidR="00B663F4">
        <w:rPr>
          <w:rFonts w:ascii="Arial" w:hAnsi="Arial" w:cs="Arial"/>
          <w:b/>
          <w:bCs/>
          <w:sz w:val="20"/>
          <w:szCs w:val="20"/>
          <w:lang w:val="es-PE"/>
        </w:rPr>
        <w:t xml:space="preserve"> </w:t>
      </w:r>
      <w:r w:rsidR="0042008C" w:rsidRPr="00785FCB">
        <w:rPr>
          <w:rFonts w:ascii="Arial" w:hAnsi="Arial" w:cs="Arial"/>
          <w:b/>
          <w:bCs/>
          <w:sz w:val="20"/>
          <w:szCs w:val="20"/>
          <w:lang w:val="es-PE"/>
        </w:rPr>
        <w:t>involucrados</w:t>
      </w:r>
      <w:r w:rsidR="00343CA7" w:rsidRPr="00785FCB">
        <w:rPr>
          <w:rFonts w:ascii="Arial" w:hAnsi="Arial" w:cs="Arial"/>
          <w:b/>
          <w:bCs/>
          <w:sz w:val="20"/>
          <w:szCs w:val="20"/>
          <w:lang w:val="es-PE"/>
        </w:rPr>
        <w:t xml:space="preserve"> así como para otros miembro</w:t>
      </w:r>
      <w:r w:rsidR="00B663F4">
        <w:rPr>
          <w:rFonts w:ascii="Arial" w:hAnsi="Arial" w:cs="Arial"/>
          <w:b/>
          <w:bCs/>
          <w:sz w:val="20"/>
          <w:szCs w:val="20"/>
          <w:lang w:val="es-PE"/>
        </w:rPr>
        <w:t>s de la comunidad universitaria.</w:t>
      </w:r>
    </w:p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73"/>
      </w:tblGrid>
      <w:tr w:rsidR="00D30BCB" w:rsidRPr="005D2EC2" w:rsidTr="00092CC4">
        <w:tc>
          <w:tcPr>
            <w:tcW w:w="9073" w:type="dxa"/>
          </w:tcPr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D30BCB" w:rsidRPr="005D2EC2" w:rsidRDefault="00D30BCB" w:rsidP="0042008C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785FCB" w:rsidRDefault="00785FCB" w:rsidP="00785F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10. Descripción de las estrategias que se utilizarán para alcanzar los resultados esperados</w:t>
      </w:r>
    </w:p>
    <w:p w:rsidR="00785FCB" w:rsidRPr="005D2EC2" w:rsidRDefault="00785FCB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88"/>
      </w:tblGrid>
      <w:tr w:rsidR="00785FCB" w:rsidRPr="005D2EC2" w:rsidTr="00092CC4">
        <w:tc>
          <w:tcPr>
            <w:tcW w:w="9088" w:type="dxa"/>
          </w:tcPr>
          <w:p w:rsidR="00785FCB" w:rsidRPr="005D2EC2" w:rsidRDefault="00785FCB" w:rsidP="00D96C63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Default="00785FCB" w:rsidP="00D96C63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Pr="005D2EC2" w:rsidRDefault="00785FCB" w:rsidP="00D96C63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Pr="005D2EC2" w:rsidRDefault="00785FCB" w:rsidP="00D96C63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  <w:p w:rsidR="00785FCB" w:rsidRPr="005D2EC2" w:rsidRDefault="00785FCB" w:rsidP="00D96C63">
            <w:pPr>
              <w:tabs>
                <w:tab w:val="left" w:pos="54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785FCB" w:rsidRPr="005D2EC2" w:rsidRDefault="00785FCB" w:rsidP="00785FCB">
      <w:pPr>
        <w:tabs>
          <w:tab w:val="left" w:pos="54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785FCB" w:rsidRDefault="00785FCB" w:rsidP="00785FCB">
      <w:pPr>
        <w:tabs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 w:rsidRPr="00785FCB">
        <w:rPr>
          <w:rFonts w:ascii="Arial" w:hAnsi="Arial" w:cs="Arial"/>
          <w:b/>
          <w:bCs/>
          <w:sz w:val="20"/>
          <w:szCs w:val="20"/>
          <w:lang w:val="es-PE"/>
        </w:rPr>
        <w:t xml:space="preserve">11. </w:t>
      </w:r>
      <w:r w:rsidR="008045B0" w:rsidRPr="00785FCB">
        <w:rPr>
          <w:rFonts w:ascii="Arial" w:hAnsi="Arial" w:cs="Arial"/>
          <w:b/>
          <w:bCs/>
          <w:sz w:val="20"/>
          <w:szCs w:val="20"/>
          <w:lang w:val="es-PE"/>
        </w:rPr>
        <w:t>Tomando en cuenta el reglamento ético del Comité de Ética para la Investigación con Seres Humanos y Animales (CEIsha), ¿Qué medidas se tomarán y cómo se llevarán a cabo para cumplir con estos principios?</w:t>
      </w:r>
      <w:r w:rsidR="0017531B">
        <w:rPr>
          <w:rFonts w:ascii="Arial" w:hAnsi="Arial" w:cs="Arial"/>
          <w:b/>
          <w:bCs/>
          <w:sz w:val="20"/>
          <w:szCs w:val="20"/>
          <w:lang w:val="es-PE"/>
        </w:rPr>
        <w:t xml:space="preserve"> (Adjuntar A</w:t>
      </w:r>
      <w:r w:rsidR="00B663F4">
        <w:rPr>
          <w:rFonts w:ascii="Arial" w:hAnsi="Arial" w:cs="Arial"/>
          <w:b/>
          <w:bCs/>
          <w:sz w:val="20"/>
          <w:szCs w:val="20"/>
          <w:lang w:val="es-PE"/>
        </w:rPr>
        <w:t>nexo “A”)</w:t>
      </w:r>
    </w:p>
    <w:p w:rsidR="008045B0" w:rsidRPr="005D2EC2" w:rsidRDefault="008045B0" w:rsidP="00092CC4">
      <w:pPr>
        <w:pStyle w:val="NormalWeb"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rFonts w:ascii="Arial" w:hAnsi="Arial" w:cs="Arial"/>
          <w:b/>
          <w:bCs/>
          <w:sz w:val="20"/>
          <w:szCs w:val="20"/>
          <w:lang w:eastAsia="es-ES"/>
        </w:rPr>
      </w:pPr>
    </w:p>
    <w:p w:rsidR="008045B0" w:rsidRPr="005D2EC2" w:rsidRDefault="008045B0" w:rsidP="00092CC4">
      <w:pPr>
        <w:pStyle w:val="NormalWeb"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rFonts w:ascii="Arial" w:hAnsi="Arial" w:cs="Arial"/>
          <w:b/>
          <w:bCs/>
          <w:sz w:val="20"/>
          <w:szCs w:val="20"/>
          <w:lang w:eastAsia="es-ES"/>
        </w:rPr>
      </w:pPr>
    </w:p>
    <w:p w:rsidR="003A5943" w:rsidRDefault="00785FCB" w:rsidP="007904D6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12. ¿Qué estrategias se utilizarán para realizar la devolución de los alcances de la iniciativa a la población con la cual se colaboró?</w:t>
      </w:r>
    </w:p>
    <w:p w:rsidR="00785FCB" w:rsidRDefault="00785FCB" w:rsidP="007904D6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73"/>
      </w:tblGrid>
      <w:tr w:rsidR="00785FCB" w:rsidTr="00092CC4">
        <w:tc>
          <w:tcPr>
            <w:tcW w:w="9073" w:type="dxa"/>
          </w:tcPr>
          <w:p w:rsidR="00785FCB" w:rsidRDefault="00785FCB" w:rsidP="007904D6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85FCB" w:rsidRDefault="00785FCB" w:rsidP="007904D6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85FCB" w:rsidRDefault="00785FCB" w:rsidP="007904D6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7904D6" w:rsidRPr="0017531B" w:rsidRDefault="007904D6" w:rsidP="0017531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</w:rPr>
      </w:pPr>
    </w:p>
    <w:p w:rsidR="007904D6" w:rsidRDefault="00785FCB" w:rsidP="00785FCB">
      <w:pPr>
        <w:tabs>
          <w:tab w:val="left" w:pos="540"/>
          <w:tab w:val="left" w:pos="72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</w:rPr>
        <w:t xml:space="preserve">13. </w:t>
      </w:r>
      <w:r w:rsidR="007904D6">
        <w:rPr>
          <w:rFonts w:ascii="Arial" w:hAnsi="Arial" w:cs="Arial"/>
          <w:b/>
          <w:bCs/>
          <w:sz w:val="20"/>
          <w:szCs w:val="20"/>
        </w:rPr>
        <w:t>¿</w:t>
      </w:r>
      <w:r w:rsidR="007904D6">
        <w:rPr>
          <w:rFonts w:ascii="Arial" w:hAnsi="Arial" w:cs="Arial"/>
          <w:b/>
          <w:bCs/>
          <w:sz w:val="20"/>
          <w:szCs w:val="20"/>
          <w:lang w:val="es-PE"/>
        </w:rPr>
        <w:t>La iniciativa incluye componentes de investigación-acción que postularán al bono de la DGI? (En cas</w:t>
      </w:r>
      <w:r w:rsidR="0017531B">
        <w:rPr>
          <w:rFonts w:ascii="Arial" w:hAnsi="Arial" w:cs="Arial"/>
          <w:b/>
          <w:bCs/>
          <w:sz w:val="20"/>
          <w:szCs w:val="20"/>
          <w:lang w:val="es-PE"/>
        </w:rPr>
        <w:t>o marque “Sí”, adjuntar A</w:t>
      </w:r>
      <w:r w:rsidR="00B663F4">
        <w:rPr>
          <w:rFonts w:ascii="Arial" w:hAnsi="Arial" w:cs="Arial"/>
          <w:b/>
          <w:bCs/>
          <w:sz w:val="20"/>
          <w:szCs w:val="20"/>
          <w:lang w:val="es-PE"/>
        </w:rPr>
        <w:t>nexo “B</w:t>
      </w:r>
      <w:r w:rsidR="007904D6">
        <w:rPr>
          <w:rFonts w:ascii="Arial" w:hAnsi="Arial" w:cs="Arial"/>
          <w:b/>
          <w:bCs/>
          <w:sz w:val="20"/>
          <w:szCs w:val="20"/>
          <w:lang w:val="es-PE"/>
        </w:rPr>
        <w:t>”)</w:t>
      </w:r>
    </w:p>
    <w:p w:rsidR="007904D6" w:rsidRDefault="007904D6" w:rsidP="007904D6">
      <w:pPr>
        <w:tabs>
          <w:tab w:val="left" w:pos="540"/>
          <w:tab w:val="left" w:pos="72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992"/>
      </w:tblGrid>
      <w:tr w:rsidR="007904D6" w:rsidTr="00B663F4">
        <w:tc>
          <w:tcPr>
            <w:tcW w:w="851" w:type="dxa"/>
          </w:tcPr>
          <w:p w:rsidR="007904D6" w:rsidRDefault="007904D6" w:rsidP="00CC3008">
            <w:pPr>
              <w:tabs>
                <w:tab w:val="left" w:pos="540"/>
                <w:tab w:val="left" w:pos="72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Sí</w:t>
            </w:r>
          </w:p>
        </w:tc>
        <w:tc>
          <w:tcPr>
            <w:tcW w:w="992" w:type="dxa"/>
          </w:tcPr>
          <w:p w:rsidR="007904D6" w:rsidRDefault="007904D6" w:rsidP="00CC3008">
            <w:pPr>
              <w:tabs>
                <w:tab w:val="left" w:pos="540"/>
                <w:tab w:val="left" w:pos="72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7904D6" w:rsidTr="00B663F4">
        <w:tc>
          <w:tcPr>
            <w:tcW w:w="851" w:type="dxa"/>
          </w:tcPr>
          <w:p w:rsidR="007904D6" w:rsidRDefault="007904D6" w:rsidP="00CC3008">
            <w:pPr>
              <w:tabs>
                <w:tab w:val="left" w:pos="540"/>
                <w:tab w:val="left" w:pos="72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  <w:t>No</w:t>
            </w:r>
          </w:p>
        </w:tc>
        <w:tc>
          <w:tcPr>
            <w:tcW w:w="992" w:type="dxa"/>
          </w:tcPr>
          <w:p w:rsidR="007904D6" w:rsidRDefault="007904D6" w:rsidP="00CC3008">
            <w:pPr>
              <w:tabs>
                <w:tab w:val="left" w:pos="540"/>
                <w:tab w:val="left" w:pos="72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785FCB" w:rsidRPr="005D2EC2" w:rsidRDefault="00785F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</w:rPr>
      </w:pPr>
    </w:p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092CC4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14</w:t>
      </w:r>
      <w:r w:rsidR="00785FCB">
        <w:rPr>
          <w:rFonts w:ascii="Arial" w:hAnsi="Arial" w:cs="Arial"/>
          <w:b/>
          <w:bCs/>
          <w:sz w:val="20"/>
          <w:szCs w:val="20"/>
          <w:lang w:val="es-PE"/>
        </w:rPr>
        <w:t xml:space="preserve">. </w:t>
      </w:r>
      <w:r w:rsidR="00D30BCB" w:rsidRPr="005D2EC2">
        <w:rPr>
          <w:rFonts w:ascii="Arial" w:hAnsi="Arial" w:cs="Arial"/>
          <w:b/>
          <w:bCs/>
          <w:sz w:val="20"/>
          <w:szCs w:val="20"/>
          <w:lang w:val="es-PE"/>
        </w:rPr>
        <w:t>¿</w:t>
      </w:r>
      <w:r w:rsidR="00FC29CD" w:rsidRPr="005D2EC2">
        <w:rPr>
          <w:rFonts w:ascii="Arial" w:hAnsi="Arial" w:cs="Arial"/>
          <w:b/>
          <w:bCs/>
          <w:sz w:val="20"/>
          <w:szCs w:val="20"/>
          <w:lang w:val="es-PE"/>
        </w:rPr>
        <w:t>La iniciativa c</w:t>
      </w:r>
      <w:r w:rsidR="00D30BCB" w:rsidRPr="005D2EC2">
        <w:rPr>
          <w:rFonts w:ascii="Arial" w:hAnsi="Arial" w:cs="Arial"/>
          <w:b/>
          <w:bCs/>
          <w:sz w:val="20"/>
          <w:szCs w:val="20"/>
          <w:lang w:val="es-PE"/>
        </w:rPr>
        <w:t xml:space="preserve">uenta con apoyo por parte de su Facultad, Departamento u otra unidad PUCP? </w:t>
      </w:r>
    </w:p>
    <w:p w:rsidR="00D30BCB" w:rsidRPr="005D2EC2" w:rsidRDefault="00D30BCB" w:rsidP="00D30BCB">
      <w:pPr>
        <w:tabs>
          <w:tab w:val="left" w:pos="54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981"/>
      </w:tblGrid>
      <w:tr w:rsidR="00D30BCB" w:rsidRPr="005D2EC2" w:rsidTr="0042008C">
        <w:trPr>
          <w:trHeight w:val="344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3981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Sí, de la Facultad</w:t>
            </w:r>
          </w:p>
        </w:tc>
      </w:tr>
      <w:tr w:rsidR="00D30BCB" w:rsidRPr="005D2EC2" w:rsidTr="0042008C">
        <w:trPr>
          <w:trHeight w:val="321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3981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Sí, del Departamento</w:t>
            </w:r>
          </w:p>
        </w:tc>
      </w:tr>
      <w:tr w:rsidR="00D30BCB" w:rsidRPr="005D2EC2" w:rsidTr="0042008C">
        <w:trPr>
          <w:trHeight w:val="344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3981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Sí, de otra unidad PUCP</w:t>
            </w:r>
          </w:p>
        </w:tc>
      </w:tr>
      <w:tr w:rsidR="00D30BCB" w:rsidRPr="005D2EC2" w:rsidTr="0042008C">
        <w:trPr>
          <w:trHeight w:val="367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3981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No contamos con ningún apoyo</w:t>
            </w:r>
          </w:p>
        </w:tc>
      </w:tr>
    </w:tbl>
    <w:p w:rsidR="00D30BCB" w:rsidRPr="005D2EC2" w:rsidRDefault="00D30BCB" w:rsidP="00D30BCB">
      <w:pPr>
        <w:tabs>
          <w:tab w:val="left" w:pos="54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D30BCB" w:rsidP="00D30BCB">
      <w:pPr>
        <w:tabs>
          <w:tab w:val="left" w:pos="540"/>
          <w:tab w:val="left" w:pos="720"/>
          <w:tab w:val="left" w:pos="900"/>
        </w:tabs>
        <w:ind w:left="360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D30BCB" w:rsidRPr="005D2EC2" w:rsidRDefault="00092CC4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</w:rPr>
        <w:t>15</w:t>
      </w:r>
      <w:r w:rsidR="00785FCB">
        <w:rPr>
          <w:rFonts w:ascii="Arial" w:hAnsi="Arial" w:cs="Arial"/>
          <w:b/>
          <w:bCs/>
          <w:sz w:val="20"/>
          <w:szCs w:val="20"/>
        </w:rPr>
        <w:t xml:space="preserve">. </w:t>
      </w:r>
      <w:r w:rsidR="00D30BCB" w:rsidRPr="005D2EC2">
        <w:rPr>
          <w:rFonts w:ascii="Arial" w:hAnsi="Arial" w:cs="Arial"/>
          <w:b/>
          <w:bCs/>
          <w:sz w:val="20"/>
          <w:szCs w:val="20"/>
        </w:rPr>
        <w:t>¿Qué tipo de apoyo se le brinda? (Puede marcar más de una opción)</w:t>
      </w:r>
    </w:p>
    <w:p w:rsidR="00D30BCB" w:rsidRPr="005D2EC2" w:rsidRDefault="00D30BCB" w:rsidP="00D30BCB">
      <w:pPr>
        <w:tabs>
          <w:tab w:val="left" w:pos="540"/>
          <w:tab w:val="left" w:pos="900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W w:w="712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6660"/>
      </w:tblGrid>
      <w:tr w:rsidR="00D30BCB" w:rsidRPr="005D2EC2" w:rsidTr="0042008C">
        <w:trPr>
          <w:trHeight w:val="344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6660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Apoyo logístico</w:t>
            </w:r>
          </w:p>
        </w:tc>
      </w:tr>
      <w:tr w:rsidR="00D30BCB" w:rsidRPr="005D2EC2" w:rsidTr="0042008C">
        <w:trPr>
          <w:trHeight w:val="321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6660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Apoyo económico</w:t>
            </w:r>
          </w:p>
        </w:tc>
      </w:tr>
      <w:tr w:rsidR="00D30BCB" w:rsidRPr="005D2EC2" w:rsidTr="0042008C">
        <w:trPr>
          <w:trHeight w:val="344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6660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Material didáctico</w:t>
            </w:r>
          </w:p>
        </w:tc>
      </w:tr>
      <w:tr w:rsidR="00D30BCB" w:rsidRPr="005D2EC2" w:rsidTr="0042008C">
        <w:trPr>
          <w:trHeight w:val="367"/>
        </w:trPr>
        <w:tc>
          <w:tcPr>
            <w:tcW w:w="468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  <w:tc>
          <w:tcPr>
            <w:tcW w:w="6660" w:type="dxa"/>
            <w:vAlign w:val="center"/>
          </w:tcPr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 xml:space="preserve">Otro (especificar): </w:t>
            </w:r>
          </w:p>
          <w:p w:rsidR="00D30BCB" w:rsidRPr="005D2EC2" w:rsidRDefault="00D30BCB" w:rsidP="0042008C">
            <w:pPr>
              <w:tabs>
                <w:tab w:val="left" w:pos="540"/>
                <w:tab w:val="left" w:pos="720"/>
                <w:tab w:val="left" w:pos="900"/>
              </w:tabs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</w:p>
        </w:tc>
      </w:tr>
    </w:tbl>
    <w:p w:rsidR="008045B0" w:rsidRDefault="008045B0" w:rsidP="008045B0">
      <w:pPr>
        <w:pStyle w:val="Prrafodelista"/>
        <w:tabs>
          <w:tab w:val="left" w:pos="426"/>
          <w:tab w:val="left" w:pos="540"/>
          <w:tab w:val="left" w:pos="900"/>
        </w:tabs>
        <w:ind w:left="426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7904D6" w:rsidRPr="00092CC4" w:rsidRDefault="007904D6" w:rsidP="00092CC4">
      <w:pP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785FCB" w:rsidRDefault="00092CC4" w:rsidP="00785FCB">
      <w:pP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  <w:lang w:val="es-PE"/>
        </w:rPr>
        <w:t>16</w:t>
      </w:r>
      <w:r w:rsidR="00785FCB">
        <w:rPr>
          <w:rFonts w:ascii="Arial" w:hAnsi="Arial" w:cs="Arial"/>
          <w:b/>
          <w:bCs/>
          <w:sz w:val="20"/>
          <w:szCs w:val="20"/>
          <w:lang w:val="es-PE"/>
        </w:rPr>
        <w:t xml:space="preserve">. </w:t>
      </w:r>
      <w:r w:rsidR="007C5522" w:rsidRPr="00785FCB">
        <w:rPr>
          <w:rFonts w:ascii="Arial" w:hAnsi="Arial" w:cs="Arial"/>
          <w:b/>
          <w:bCs/>
          <w:sz w:val="20"/>
          <w:szCs w:val="20"/>
          <w:lang w:val="es-PE"/>
        </w:rPr>
        <w:t>¿</w:t>
      </w:r>
      <w:r w:rsidR="008045B0" w:rsidRPr="00785FCB">
        <w:rPr>
          <w:rFonts w:ascii="Arial" w:hAnsi="Arial" w:cs="Arial"/>
          <w:b/>
          <w:bCs/>
          <w:sz w:val="20"/>
          <w:szCs w:val="20"/>
          <w:lang w:val="es-PE"/>
        </w:rPr>
        <w:t>La iniciativa se desarrolla en alianza con una universidad miembro de la Red Peruana de Universidades (RPU)? Marcar con una (x) en la siguiente tabla:</w:t>
      </w:r>
    </w:p>
    <w:p w:rsidR="008045B0" w:rsidRPr="005D2EC2" w:rsidRDefault="008045B0" w:rsidP="008045B0">
      <w:pPr>
        <w:pStyle w:val="Prrafodelista"/>
        <w:tabs>
          <w:tab w:val="left" w:pos="426"/>
          <w:tab w:val="left" w:pos="540"/>
          <w:tab w:val="left" w:pos="900"/>
        </w:tabs>
        <w:ind w:left="426"/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1148"/>
      </w:tblGrid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San Antonio Abad del Cusco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del Centro del Perú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Hermilio Valdizán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la Amazonía Peruana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Católica de Santa María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San Agustín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San Cristóbal de Huamanga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Peruana Cayetano Heredia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Trujillo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Católica de Trujillo Benedicto XVI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de Cajamarca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  <w:tr w:rsidR="008045B0" w:rsidRPr="005D2EC2" w:rsidTr="00FC29CD">
        <w:trPr>
          <w:jc w:val="center"/>
        </w:trPr>
        <w:tc>
          <w:tcPr>
            <w:tcW w:w="4489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Cs/>
                <w:sz w:val="20"/>
                <w:szCs w:val="20"/>
                <w:lang w:val="es-PE"/>
              </w:rPr>
            </w:pPr>
            <w:r w:rsidRPr="005D2EC2">
              <w:rPr>
                <w:rFonts w:ascii="Arial" w:hAnsi="Arial" w:cs="Arial"/>
                <w:bCs/>
                <w:sz w:val="20"/>
                <w:szCs w:val="20"/>
                <w:lang w:val="es-PE"/>
              </w:rPr>
              <w:t>Universidad Nacional de Piura</w:t>
            </w:r>
          </w:p>
        </w:tc>
        <w:tc>
          <w:tcPr>
            <w:tcW w:w="1148" w:type="dxa"/>
          </w:tcPr>
          <w:p w:rsidR="008045B0" w:rsidRPr="005D2EC2" w:rsidRDefault="008045B0" w:rsidP="00FC29CD">
            <w:pPr>
              <w:tabs>
                <w:tab w:val="left" w:pos="426"/>
                <w:tab w:val="left" w:pos="540"/>
                <w:tab w:val="left" w:pos="9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:rsidR="008045B0" w:rsidRDefault="008045B0" w:rsidP="008045B0">
      <w:pP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785FCB" w:rsidRPr="005D2EC2" w:rsidRDefault="00785FCB" w:rsidP="008045B0">
      <w:pP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785FCB" w:rsidRDefault="00092CC4" w:rsidP="00785FCB">
      <w:pPr>
        <w:tabs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17</w:t>
      </w:r>
      <w:r w:rsidR="00785FCB">
        <w:rPr>
          <w:rFonts w:ascii="Arial" w:hAnsi="Arial" w:cs="Arial"/>
          <w:b/>
          <w:bCs/>
          <w:sz w:val="20"/>
          <w:szCs w:val="20"/>
        </w:rPr>
        <w:t xml:space="preserve">. </w:t>
      </w:r>
      <w:r w:rsidR="008045B0" w:rsidRPr="00785FCB">
        <w:rPr>
          <w:rFonts w:ascii="Arial" w:hAnsi="Arial" w:cs="Arial"/>
          <w:b/>
          <w:bCs/>
          <w:sz w:val="20"/>
          <w:szCs w:val="20"/>
        </w:rPr>
        <w:t xml:space="preserve">Si existe un vínculo con una universidad miembro de la RPU, detalle </w:t>
      </w:r>
      <w:r w:rsidR="00FC29CD" w:rsidRPr="00785FCB">
        <w:rPr>
          <w:rFonts w:ascii="Arial" w:hAnsi="Arial" w:cs="Arial"/>
          <w:b/>
          <w:bCs/>
          <w:sz w:val="20"/>
          <w:szCs w:val="20"/>
        </w:rPr>
        <w:t>su</w:t>
      </w:r>
      <w:r w:rsidR="008045B0" w:rsidRPr="00785FCB">
        <w:rPr>
          <w:rFonts w:ascii="Arial" w:hAnsi="Arial" w:cs="Arial"/>
          <w:b/>
          <w:bCs/>
          <w:sz w:val="20"/>
          <w:szCs w:val="20"/>
        </w:rPr>
        <w:t xml:space="preserve"> participación en la iniciativa.</w:t>
      </w:r>
    </w:p>
    <w:p w:rsidR="008045B0" w:rsidRPr="005D2EC2" w:rsidRDefault="008045B0" w:rsidP="008045B0">
      <w:pPr>
        <w:pStyle w:val="Prrafodelista"/>
        <w:tabs>
          <w:tab w:val="left" w:pos="540"/>
          <w:tab w:val="left" w:pos="900"/>
        </w:tabs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:rsidR="008045B0" w:rsidRPr="005D2EC2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8045B0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85FCB" w:rsidRPr="005D2EC2" w:rsidRDefault="00785FCB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8045B0" w:rsidRPr="005D2EC2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85FCB" w:rsidRPr="00092CC4" w:rsidRDefault="00785FCB" w:rsidP="00092CC4">
      <w:pPr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8045B0" w:rsidRPr="005D2EC2" w:rsidRDefault="008045B0" w:rsidP="008045B0">
      <w:pPr>
        <w:pStyle w:val="Prrafodelista"/>
        <w:tabs>
          <w:tab w:val="left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FC29CD" w:rsidRPr="00785FCB" w:rsidRDefault="00092CC4" w:rsidP="00785FCB">
      <w:pPr>
        <w:tabs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</w:rPr>
        <w:t>18</w:t>
      </w:r>
      <w:r w:rsidR="00785FCB">
        <w:rPr>
          <w:rFonts w:ascii="Arial" w:hAnsi="Arial" w:cs="Arial"/>
          <w:b/>
          <w:bCs/>
          <w:sz w:val="20"/>
          <w:szCs w:val="20"/>
        </w:rPr>
        <w:t xml:space="preserve">. </w:t>
      </w:r>
      <w:r w:rsidR="00FC29CD" w:rsidRPr="00785FCB">
        <w:rPr>
          <w:rFonts w:ascii="Arial" w:hAnsi="Arial" w:cs="Arial"/>
          <w:b/>
          <w:bCs/>
          <w:sz w:val="20"/>
          <w:szCs w:val="20"/>
        </w:rPr>
        <w:t>Si existe un vínculo con otros agentes sociales externos a la universidad, detalle su participación en la iniciativa.</w:t>
      </w:r>
    </w:p>
    <w:p w:rsidR="008045B0" w:rsidRPr="005D2EC2" w:rsidRDefault="008045B0" w:rsidP="008045B0">
      <w:pPr>
        <w:tabs>
          <w:tab w:val="num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5D2EC2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5D2EC2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8045B0" w:rsidRPr="005D2EC2" w:rsidRDefault="008045B0" w:rsidP="00804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426"/>
          <w:tab w:val="left" w:pos="540"/>
          <w:tab w:val="left" w:pos="900"/>
        </w:tabs>
        <w:jc w:val="both"/>
        <w:rPr>
          <w:rFonts w:ascii="Arial" w:hAnsi="Arial" w:cs="Arial"/>
          <w:b/>
          <w:bCs/>
          <w:sz w:val="20"/>
          <w:szCs w:val="20"/>
          <w:lang w:val="es-PE"/>
        </w:rPr>
      </w:pPr>
    </w:p>
    <w:p w:rsidR="003A5943" w:rsidRPr="005D2EC2" w:rsidRDefault="003A5943" w:rsidP="00D30B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bCs/>
          <w:sz w:val="20"/>
          <w:szCs w:val="20"/>
          <w:lang w:val="es-PE"/>
        </w:rPr>
      </w:pPr>
    </w:p>
    <w:p w:rsidR="00785FCB" w:rsidRDefault="00092CC4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sz w:val="20"/>
          <w:szCs w:val="20"/>
          <w:lang w:val="es-PE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19</w:t>
      </w:r>
      <w:r w:rsidR="00785FCB">
        <w:rPr>
          <w:rFonts w:ascii="Arial" w:hAnsi="Arial" w:cs="Arial"/>
          <w:b/>
          <w:bCs/>
          <w:sz w:val="20"/>
          <w:szCs w:val="20"/>
        </w:rPr>
        <w:t xml:space="preserve">. </w:t>
      </w:r>
      <w:r w:rsidR="00D30BCB" w:rsidRPr="007904D6">
        <w:rPr>
          <w:rFonts w:ascii="Arial" w:hAnsi="Arial" w:cs="Arial"/>
          <w:b/>
          <w:bCs/>
          <w:sz w:val="20"/>
          <w:szCs w:val="20"/>
        </w:rPr>
        <w:t>Adjuntar cronograma de actividades y presupuesto</w:t>
      </w:r>
    </w:p>
    <w:p w:rsidR="00813C79" w:rsidRPr="00785FCB" w:rsidRDefault="00092CC4" w:rsidP="00785FCB">
      <w:pPr>
        <w:tabs>
          <w:tab w:val="left" w:pos="540"/>
          <w:tab w:val="left" w:pos="720"/>
          <w:tab w:val="left" w:pos="900"/>
        </w:tabs>
        <w:rPr>
          <w:rFonts w:ascii="Arial" w:hAnsi="Arial" w:cs="Arial"/>
          <w:b/>
          <w:sz w:val="20"/>
          <w:szCs w:val="20"/>
          <w:lang w:val="es-PE"/>
        </w:rPr>
      </w:pPr>
      <w:r>
        <w:rPr>
          <w:rFonts w:ascii="Arial" w:hAnsi="Arial" w:cs="Arial"/>
          <w:b/>
          <w:sz w:val="20"/>
          <w:szCs w:val="20"/>
          <w:lang w:val="es-PE"/>
        </w:rPr>
        <w:t>20</w:t>
      </w:r>
      <w:r w:rsidR="00785FCB">
        <w:rPr>
          <w:rFonts w:ascii="Arial" w:hAnsi="Arial" w:cs="Arial"/>
          <w:b/>
          <w:sz w:val="20"/>
          <w:szCs w:val="20"/>
          <w:lang w:val="es-PE"/>
        </w:rPr>
        <w:t xml:space="preserve">. </w:t>
      </w:r>
      <w:r w:rsidR="007904D6" w:rsidRPr="00785FCB">
        <w:rPr>
          <w:rFonts w:ascii="Arial" w:eastAsia="Calibri" w:hAnsi="Arial" w:cs="Arial"/>
          <w:b/>
          <w:sz w:val="20"/>
          <w:szCs w:val="20"/>
          <w:lang w:val="es-PE"/>
        </w:rPr>
        <w:t>Adjuntar anexos</w:t>
      </w:r>
    </w:p>
    <w:sectPr w:rsidR="00813C79" w:rsidRPr="00785FCB" w:rsidSect="00D30BCB">
      <w:headerReference w:type="default" r:id="rId8"/>
      <w:footerReference w:type="default" r:id="rId9"/>
      <w:pgSz w:w="12240" w:h="15840"/>
      <w:pgMar w:top="1417" w:right="1701" w:bottom="1417" w:left="1701" w:header="426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CD" w:rsidRDefault="00FC29CD" w:rsidP="00803F4B">
      <w:r>
        <w:separator/>
      </w:r>
    </w:p>
  </w:endnote>
  <w:endnote w:type="continuationSeparator" w:id="0">
    <w:p w:rsidR="00FC29CD" w:rsidRDefault="00FC29CD" w:rsidP="0080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9CD" w:rsidRPr="008D2E87" w:rsidRDefault="00FC29CD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</w:rPr>
    </w:pPr>
    <w:r w:rsidRPr="008D2E87">
      <w:rPr>
        <w:rFonts w:ascii="Gill Sans MT" w:hAnsi="Gill Sans MT"/>
        <w:noProof/>
        <w:color w:val="000080"/>
        <w:sz w:val="18"/>
        <w:szCs w:val="18"/>
      </w:rPr>
      <w:t xml:space="preserve">Av. Universitaria </w:t>
    </w:r>
    <w:r>
      <w:rPr>
        <w:rFonts w:ascii="Gill Sans MT" w:hAnsi="Gill Sans MT"/>
        <w:noProof/>
        <w:color w:val="000080"/>
        <w:sz w:val="18"/>
        <w:szCs w:val="18"/>
      </w:rPr>
      <w:t xml:space="preserve"> N°</w:t>
    </w:r>
    <w:r w:rsidRPr="008D2E87">
      <w:rPr>
        <w:rFonts w:ascii="Gill Sans MT" w:hAnsi="Gill Sans MT"/>
        <w:noProof/>
        <w:color w:val="000080"/>
        <w:sz w:val="18"/>
        <w:szCs w:val="18"/>
      </w:rPr>
      <w:t>1801, San Miguel</w:t>
    </w:r>
  </w:p>
  <w:p w:rsidR="00FC29CD" w:rsidRPr="008D2E87" w:rsidRDefault="00FC29CD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</w:rPr>
    </w:pPr>
    <w:r w:rsidRPr="008D2E87">
      <w:rPr>
        <w:rFonts w:ascii="Gill Sans MT" w:hAnsi="Gill Sans MT"/>
        <w:noProof/>
        <w:color w:val="000080"/>
        <w:sz w:val="18"/>
        <w:szCs w:val="18"/>
      </w:rPr>
      <w:t>Lima 32 – Perú</w:t>
    </w:r>
  </w:p>
  <w:p w:rsidR="00FC29CD" w:rsidRPr="00FF134A" w:rsidRDefault="00FC29CD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>
      <w:rPr>
        <w:rFonts w:ascii="Gill Sans MT" w:hAnsi="Gill Sans MT"/>
        <w:noProof/>
        <w:color w:val="000080"/>
        <w:sz w:val="18"/>
        <w:szCs w:val="18"/>
        <w:lang w:val="en-US"/>
      </w:rPr>
      <w:t>T: (511) 626 2142</w:t>
    </w:r>
  </w:p>
  <w:p w:rsidR="00FC29CD" w:rsidRPr="00FF134A" w:rsidRDefault="00FC29CD" w:rsidP="00115C70">
    <w:pPr>
      <w:tabs>
        <w:tab w:val="left" w:pos="8100"/>
      </w:tabs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F: (511) 626 2809</w:t>
    </w:r>
  </w:p>
  <w:p w:rsidR="00FC29CD" w:rsidRPr="001E2E8A" w:rsidRDefault="00FC29CD" w:rsidP="00115C70">
    <w:pPr>
      <w:ind w:left="5579"/>
      <w:rPr>
        <w:rFonts w:ascii="Gill Sans MT" w:hAnsi="Gill Sans MT"/>
        <w:noProof/>
        <w:color w:val="000080"/>
        <w:sz w:val="18"/>
        <w:szCs w:val="18"/>
        <w:lang w:val="en-US"/>
      </w:rPr>
    </w:pP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www.</w:t>
    </w:r>
    <w:r>
      <w:rPr>
        <w:rFonts w:ascii="Gill Sans MT" w:hAnsi="Gill Sans MT"/>
        <w:noProof/>
        <w:color w:val="000080"/>
        <w:sz w:val="18"/>
        <w:szCs w:val="18"/>
        <w:lang w:val="en-US"/>
      </w:rPr>
      <w:t>dars.</w:t>
    </w:r>
    <w:r w:rsidRPr="00FF134A">
      <w:rPr>
        <w:rFonts w:ascii="Gill Sans MT" w:hAnsi="Gill Sans MT"/>
        <w:noProof/>
        <w:color w:val="000080"/>
        <w:sz w:val="18"/>
        <w:szCs w:val="18"/>
        <w:lang w:val="en-US"/>
      </w:rPr>
      <w:t>pucp.edu.pe</w:t>
    </w:r>
  </w:p>
  <w:p w:rsidR="00FC29CD" w:rsidRPr="00115C70" w:rsidRDefault="00FC29CD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CD" w:rsidRDefault="00FC29CD" w:rsidP="00803F4B">
      <w:r>
        <w:separator/>
      </w:r>
    </w:p>
  </w:footnote>
  <w:footnote w:type="continuationSeparator" w:id="0">
    <w:p w:rsidR="00FC29CD" w:rsidRDefault="00FC29CD" w:rsidP="00803F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9CD" w:rsidRDefault="00FC29CD" w:rsidP="007B08BE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20320</wp:posOffset>
          </wp:positionV>
          <wp:extent cx="1724025" cy="481965"/>
          <wp:effectExtent l="0" t="0" r="9525" b="0"/>
          <wp:wrapTopAndBottom/>
          <wp:docPr id="3" name="Imagen 3" descr="logopucp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ucp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90805</wp:posOffset>
          </wp:positionV>
          <wp:extent cx="2008505" cy="382905"/>
          <wp:effectExtent l="0" t="0" r="0" b="0"/>
          <wp:wrapTopAndBottom/>
          <wp:docPr id="5" name="Imagen 5" descr="logoD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DAR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C29CD" w:rsidRDefault="00FC29CD" w:rsidP="007B08BE">
    <w:pPr>
      <w:pStyle w:val="Encabezado"/>
    </w:pPr>
  </w:p>
  <w:p w:rsidR="00FC29CD" w:rsidRDefault="00FC29CD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C11"/>
    <w:multiLevelType w:val="hybridMultilevel"/>
    <w:tmpl w:val="1562991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737CFDA4">
      <w:start w:val="3"/>
      <w:numFmt w:val="bullet"/>
      <w:lvlText w:val="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7423AB"/>
    <w:multiLevelType w:val="hybridMultilevel"/>
    <w:tmpl w:val="265615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E36E5"/>
    <w:multiLevelType w:val="hybridMultilevel"/>
    <w:tmpl w:val="4E3E1E7A"/>
    <w:lvl w:ilvl="0" w:tplc="D9F07CB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FB2251"/>
    <w:multiLevelType w:val="hybridMultilevel"/>
    <w:tmpl w:val="8B08450E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BF2846"/>
    <w:multiLevelType w:val="hybridMultilevel"/>
    <w:tmpl w:val="648A61E0"/>
    <w:lvl w:ilvl="0" w:tplc="28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E8B2B0A"/>
    <w:multiLevelType w:val="hybridMultilevel"/>
    <w:tmpl w:val="D5FA7A96"/>
    <w:lvl w:ilvl="0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B25FC6"/>
    <w:multiLevelType w:val="hybridMultilevel"/>
    <w:tmpl w:val="2CC84622"/>
    <w:lvl w:ilvl="0" w:tplc="563CA9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064FE"/>
    <w:multiLevelType w:val="hybridMultilevel"/>
    <w:tmpl w:val="64FEC6E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6D6ABC"/>
    <w:multiLevelType w:val="hybridMultilevel"/>
    <w:tmpl w:val="08948286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C46297"/>
    <w:multiLevelType w:val="hybridMultilevel"/>
    <w:tmpl w:val="D4847870"/>
    <w:lvl w:ilvl="0" w:tplc="51A6DDE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A4D221A"/>
    <w:multiLevelType w:val="hybridMultilevel"/>
    <w:tmpl w:val="04D4709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DB7511"/>
    <w:multiLevelType w:val="hybridMultilevel"/>
    <w:tmpl w:val="D47A08D8"/>
    <w:lvl w:ilvl="0" w:tplc="86560C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532320"/>
    <w:multiLevelType w:val="hybridMultilevel"/>
    <w:tmpl w:val="8E4C6D6E"/>
    <w:lvl w:ilvl="0" w:tplc="28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B42787"/>
    <w:multiLevelType w:val="hybridMultilevel"/>
    <w:tmpl w:val="3B9E8634"/>
    <w:lvl w:ilvl="0" w:tplc="8F68EB8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BBE6112"/>
    <w:multiLevelType w:val="hybridMultilevel"/>
    <w:tmpl w:val="FBA2180E"/>
    <w:lvl w:ilvl="0" w:tplc="4A0868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6226A"/>
    <w:multiLevelType w:val="hybridMultilevel"/>
    <w:tmpl w:val="E38619A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C2FF7"/>
    <w:multiLevelType w:val="hybridMultilevel"/>
    <w:tmpl w:val="D1A403E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42E99C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526642"/>
    <w:multiLevelType w:val="hybridMultilevel"/>
    <w:tmpl w:val="7504A81A"/>
    <w:lvl w:ilvl="0" w:tplc="7A3A8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06768">
      <w:start w:val="10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A3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22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24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0E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E6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46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4C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B327D6"/>
    <w:multiLevelType w:val="hybridMultilevel"/>
    <w:tmpl w:val="04F0C5CA"/>
    <w:lvl w:ilvl="0" w:tplc="82D81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67D38">
      <w:start w:val="10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7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6C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E4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CD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27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8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6F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93B5243"/>
    <w:multiLevelType w:val="hybridMultilevel"/>
    <w:tmpl w:val="5680D20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156C7"/>
    <w:multiLevelType w:val="hybridMultilevel"/>
    <w:tmpl w:val="FD263C3E"/>
    <w:lvl w:ilvl="0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72200C87"/>
    <w:multiLevelType w:val="hybridMultilevel"/>
    <w:tmpl w:val="F7BCAF34"/>
    <w:lvl w:ilvl="0" w:tplc="A3B84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F838C1"/>
    <w:multiLevelType w:val="hybridMultilevel"/>
    <w:tmpl w:val="6FE8BB0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E6FBE"/>
    <w:multiLevelType w:val="hybridMultilevel"/>
    <w:tmpl w:val="51744586"/>
    <w:lvl w:ilvl="0" w:tplc="8ADEDB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664F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025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846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BCF1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4A5F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C93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CBB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E890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71496F"/>
    <w:multiLevelType w:val="hybridMultilevel"/>
    <w:tmpl w:val="E6A4E35C"/>
    <w:lvl w:ilvl="0" w:tplc="B406E8D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D14CC"/>
    <w:multiLevelType w:val="hybridMultilevel"/>
    <w:tmpl w:val="F0464514"/>
    <w:lvl w:ilvl="0" w:tplc="99608B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FE1242"/>
    <w:multiLevelType w:val="hybridMultilevel"/>
    <w:tmpl w:val="63425E84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7"/>
  </w:num>
  <w:num w:numId="8">
    <w:abstractNumId w:val="17"/>
  </w:num>
  <w:num w:numId="9">
    <w:abstractNumId w:val="1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  <w:num w:numId="14">
    <w:abstractNumId w:val="23"/>
  </w:num>
  <w:num w:numId="15">
    <w:abstractNumId w:val="11"/>
  </w:num>
  <w:num w:numId="16">
    <w:abstractNumId w:val="16"/>
  </w:num>
  <w:num w:numId="17">
    <w:abstractNumId w:val="4"/>
  </w:num>
  <w:num w:numId="18">
    <w:abstractNumId w:val="20"/>
  </w:num>
  <w:num w:numId="19">
    <w:abstractNumId w:val="25"/>
  </w:num>
  <w:num w:numId="20">
    <w:abstractNumId w:val="21"/>
  </w:num>
  <w:num w:numId="21">
    <w:abstractNumId w:val="24"/>
  </w:num>
  <w:num w:numId="22">
    <w:abstractNumId w:val="19"/>
  </w:num>
  <w:num w:numId="23">
    <w:abstractNumId w:val="8"/>
  </w:num>
  <w:num w:numId="24">
    <w:abstractNumId w:val="15"/>
  </w:num>
  <w:num w:numId="25">
    <w:abstractNumId w:val="26"/>
  </w:num>
  <w:num w:numId="26">
    <w:abstractNumId w:val="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34"/>
    <w:rsid w:val="000009F8"/>
    <w:rsid w:val="00014471"/>
    <w:rsid w:val="00051519"/>
    <w:rsid w:val="000779F1"/>
    <w:rsid w:val="00092CC4"/>
    <w:rsid w:val="000A645E"/>
    <w:rsid w:val="000F600D"/>
    <w:rsid w:val="00111DC9"/>
    <w:rsid w:val="00115C70"/>
    <w:rsid w:val="00162934"/>
    <w:rsid w:val="0017531B"/>
    <w:rsid w:val="0018082C"/>
    <w:rsid w:val="001E2992"/>
    <w:rsid w:val="001F5704"/>
    <w:rsid w:val="002006B9"/>
    <w:rsid w:val="00242F9C"/>
    <w:rsid w:val="002A025E"/>
    <w:rsid w:val="002C41DB"/>
    <w:rsid w:val="00310F8B"/>
    <w:rsid w:val="00322988"/>
    <w:rsid w:val="0032365F"/>
    <w:rsid w:val="003301DB"/>
    <w:rsid w:val="00343CA7"/>
    <w:rsid w:val="0035014C"/>
    <w:rsid w:val="003800EE"/>
    <w:rsid w:val="003A5943"/>
    <w:rsid w:val="003D152D"/>
    <w:rsid w:val="003E0D0C"/>
    <w:rsid w:val="003F6A14"/>
    <w:rsid w:val="004079E5"/>
    <w:rsid w:val="0042008C"/>
    <w:rsid w:val="00420A4D"/>
    <w:rsid w:val="00426D76"/>
    <w:rsid w:val="00440291"/>
    <w:rsid w:val="00455956"/>
    <w:rsid w:val="004562F6"/>
    <w:rsid w:val="00496BB3"/>
    <w:rsid w:val="004B3697"/>
    <w:rsid w:val="004F37CB"/>
    <w:rsid w:val="005244FA"/>
    <w:rsid w:val="00533592"/>
    <w:rsid w:val="00537B52"/>
    <w:rsid w:val="0056204A"/>
    <w:rsid w:val="0056241E"/>
    <w:rsid w:val="005666E5"/>
    <w:rsid w:val="0057031F"/>
    <w:rsid w:val="0059119C"/>
    <w:rsid w:val="005A29C9"/>
    <w:rsid w:val="005D2EC2"/>
    <w:rsid w:val="005F70C5"/>
    <w:rsid w:val="005F7372"/>
    <w:rsid w:val="00632718"/>
    <w:rsid w:val="00640240"/>
    <w:rsid w:val="006C0155"/>
    <w:rsid w:val="006C7ABF"/>
    <w:rsid w:val="006E3E63"/>
    <w:rsid w:val="00702BAC"/>
    <w:rsid w:val="00717E05"/>
    <w:rsid w:val="0074400D"/>
    <w:rsid w:val="0075214B"/>
    <w:rsid w:val="00776A9D"/>
    <w:rsid w:val="00785FCB"/>
    <w:rsid w:val="007904D6"/>
    <w:rsid w:val="007B08BE"/>
    <w:rsid w:val="007C3C30"/>
    <w:rsid w:val="007C5522"/>
    <w:rsid w:val="007C7681"/>
    <w:rsid w:val="007D7D4D"/>
    <w:rsid w:val="007F7B36"/>
    <w:rsid w:val="00803CDC"/>
    <w:rsid w:val="00803E11"/>
    <w:rsid w:val="00803F4B"/>
    <w:rsid w:val="008045B0"/>
    <w:rsid w:val="00813C79"/>
    <w:rsid w:val="008754D0"/>
    <w:rsid w:val="0087705C"/>
    <w:rsid w:val="0088306A"/>
    <w:rsid w:val="0089752B"/>
    <w:rsid w:val="009030AB"/>
    <w:rsid w:val="00972622"/>
    <w:rsid w:val="009A4CB5"/>
    <w:rsid w:val="009D3D74"/>
    <w:rsid w:val="009E632E"/>
    <w:rsid w:val="009F269D"/>
    <w:rsid w:val="00A01164"/>
    <w:rsid w:val="00A03DD3"/>
    <w:rsid w:val="00A2125F"/>
    <w:rsid w:val="00A22FE9"/>
    <w:rsid w:val="00A84DFD"/>
    <w:rsid w:val="00AC6C72"/>
    <w:rsid w:val="00AD3CD8"/>
    <w:rsid w:val="00AE0124"/>
    <w:rsid w:val="00AF6C0E"/>
    <w:rsid w:val="00B10B57"/>
    <w:rsid w:val="00B663F4"/>
    <w:rsid w:val="00B71865"/>
    <w:rsid w:val="00B8686A"/>
    <w:rsid w:val="00BB3744"/>
    <w:rsid w:val="00BD2AD1"/>
    <w:rsid w:val="00BD6F70"/>
    <w:rsid w:val="00C63AED"/>
    <w:rsid w:val="00C73F84"/>
    <w:rsid w:val="00C75D9E"/>
    <w:rsid w:val="00C9146C"/>
    <w:rsid w:val="00CB25D2"/>
    <w:rsid w:val="00CD6572"/>
    <w:rsid w:val="00CE5398"/>
    <w:rsid w:val="00D30BCB"/>
    <w:rsid w:val="00D94060"/>
    <w:rsid w:val="00DA734A"/>
    <w:rsid w:val="00E16CEB"/>
    <w:rsid w:val="00E318E6"/>
    <w:rsid w:val="00E34F91"/>
    <w:rsid w:val="00E40B7F"/>
    <w:rsid w:val="00E46662"/>
    <w:rsid w:val="00E942BC"/>
    <w:rsid w:val="00EB0C28"/>
    <w:rsid w:val="00EF56B0"/>
    <w:rsid w:val="00F52A0D"/>
    <w:rsid w:val="00F84A48"/>
    <w:rsid w:val="00F92D50"/>
    <w:rsid w:val="00FB065F"/>
    <w:rsid w:val="00FB69E8"/>
    <w:rsid w:val="00FC29CD"/>
    <w:rsid w:val="00FC2CF3"/>
    <w:rsid w:val="00FD6A80"/>
    <w:rsid w:val="00FD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975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26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29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3F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F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03F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03F4B"/>
  </w:style>
  <w:style w:type="paragraph" w:styleId="Piedepgina">
    <w:name w:val="footer"/>
    <w:basedOn w:val="Normal"/>
    <w:link w:val="PiedepginaCar"/>
    <w:uiPriority w:val="99"/>
    <w:unhideWhenUsed/>
    <w:rsid w:val="00803F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F4B"/>
  </w:style>
  <w:style w:type="table" w:styleId="Tablaconcuadrcula">
    <w:name w:val="Table Grid"/>
    <w:basedOn w:val="Tablanormal"/>
    <w:uiPriority w:val="59"/>
    <w:rsid w:val="005F7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96BB3"/>
    <w:pPr>
      <w:spacing w:before="100" w:beforeAutospacing="1" w:after="100" w:afterAutospacing="1"/>
    </w:pPr>
    <w:rPr>
      <w:lang w:eastAsia="es-PE"/>
    </w:rPr>
  </w:style>
  <w:style w:type="character" w:customStyle="1" w:styleId="apple-converted-space">
    <w:name w:val="apple-converted-space"/>
    <w:basedOn w:val="Fuentedeprrafopredeter"/>
    <w:rsid w:val="00322988"/>
  </w:style>
  <w:style w:type="character" w:styleId="Hipervnculo">
    <w:name w:val="Hyperlink"/>
    <w:basedOn w:val="Fuentedeprrafopredeter"/>
    <w:uiPriority w:val="99"/>
    <w:unhideWhenUsed/>
    <w:rsid w:val="00322988"/>
    <w:rPr>
      <w:color w:val="0000FF"/>
      <w:u w:val="single"/>
    </w:rPr>
  </w:style>
  <w:style w:type="paragraph" w:styleId="Sinespaciado">
    <w:name w:val="No Spacing"/>
    <w:uiPriority w:val="1"/>
    <w:qFormat/>
    <w:rsid w:val="007C3C30"/>
    <w:pPr>
      <w:spacing w:after="0" w:line="240" w:lineRule="auto"/>
    </w:pPr>
  </w:style>
  <w:style w:type="paragraph" w:customStyle="1" w:styleId="Default">
    <w:name w:val="Default"/>
    <w:rsid w:val="007C3C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97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8975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5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5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5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52B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2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972622"/>
    <w:rPr>
      <w:b/>
      <w:bCs/>
    </w:rPr>
  </w:style>
  <w:style w:type="character" w:customStyle="1" w:styleId="fwb">
    <w:name w:val="fwb"/>
    <w:basedOn w:val="Fuentedeprrafopredeter"/>
    <w:rsid w:val="00972622"/>
  </w:style>
  <w:style w:type="character" w:customStyle="1" w:styleId="textexposedshow">
    <w:name w:val="text_exposed_show"/>
    <w:basedOn w:val="Fuentedeprrafopredeter"/>
    <w:rsid w:val="00AF6C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975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26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29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3F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F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03F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03F4B"/>
  </w:style>
  <w:style w:type="paragraph" w:styleId="Piedepgina">
    <w:name w:val="footer"/>
    <w:basedOn w:val="Normal"/>
    <w:link w:val="PiedepginaCar"/>
    <w:uiPriority w:val="99"/>
    <w:unhideWhenUsed/>
    <w:rsid w:val="00803F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F4B"/>
  </w:style>
  <w:style w:type="table" w:styleId="Tablaconcuadrcula">
    <w:name w:val="Table Grid"/>
    <w:basedOn w:val="Tablanormal"/>
    <w:uiPriority w:val="59"/>
    <w:rsid w:val="005F7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96BB3"/>
    <w:pPr>
      <w:spacing w:before="100" w:beforeAutospacing="1" w:after="100" w:afterAutospacing="1"/>
    </w:pPr>
    <w:rPr>
      <w:lang w:eastAsia="es-PE"/>
    </w:rPr>
  </w:style>
  <w:style w:type="character" w:customStyle="1" w:styleId="apple-converted-space">
    <w:name w:val="apple-converted-space"/>
    <w:basedOn w:val="Fuentedeprrafopredeter"/>
    <w:rsid w:val="00322988"/>
  </w:style>
  <w:style w:type="character" w:styleId="Hipervnculo">
    <w:name w:val="Hyperlink"/>
    <w:basedOn w:val="Fuentedeprrafopredeter"/>
    <w:uiPriority w:val="99"/>
    <w:unhideWhenUsed/>
    <w:rsid w:val="00322988"/>
    <w:rPr>
      <w:color w:val="0000FF"/>
      <w:u w:val="single"/>
    </w:rPr>
  </w:style>
  <w:style w:type="paragraph" w:styleId="Sinespaciado">
    <w:name w:val="No Spacing"/>
    <w:uiPriority w:val="1"/>
    <w:qFormat/>
    <w:rsid w:val="007C3C30"/>
    <w:pPr>
      <w:spacing w:after="0" w:line="240" w:lineRule="auto"/>
    </w:pPr>
  </w:style>
  <w:style w:type="paragraph" w:customStyle="1" w:styleId="Default">
    <w:name w:val="Default"/>
    <w:rsid w:val="007C3C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97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8975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75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75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75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752B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2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972622"/>
    <w:rPr>
      <w:b/>
      <w:bCs/>
    </w:rPr>
  </w:style>
  <w:style w:type="character" w:customStyle="1" w:styleId="fwb">
    <w:name w:val="fwb"/>
    <w:basedOn w:val="Fuentedeprrafopredeter"/>
    <w:rsid w:val="00972622"/>
  </w:style>
  <w:style w:type="character" w:customStyle="1" w:styleId="textexposedshow">
    <w:name w:val="text_exposed_show"/>
    <w:basedOn w:val="Fuentedeprrafopredeter"/>
    <w:rsid w:val="00AF6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8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7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00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76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14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6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383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55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8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2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0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8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48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02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7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1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72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4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10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612</Words>
  <Characters>3369</Characters>
  <Application>Microsoft Macintosh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DARS</dc:creator>
  <cp:lastModifiedBy>Natalia Consiglieri</cp:lastModifiedBy>
  <cp:revision>2</cp:revision>
  <cp:lastPrinted>2013-04-09T14:34:00Z</cp:lastPrinted>
  <dcterms:created xsi:type="dcterms:W3CDTF">2015-10-05T18:08:00Z</dcterms:created>
  <dcterms:modified xsi:type="dcterms:W3CDTF">2015-10-05T18:08:00Z</dcterms:modified>
</cp:coreProperties>
</file>