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BCB" w:rsidRPr="00BC0B57" w:rsidRDefault="00D30BCB" w:rsidP="007E7D1C">
      <w:pPr>
        <w:pStyle w:val="Default"/>
        <w:spacing w:line="360" w:lineRule="auto"/>
        <w:jc w:val="center"/>
        <w:rPr>
          <w:rFonts w:ascii="Gill Sans MT" w:hAnsi="Gill Sans MT"/>
          <w:b/>
          <w:bCs/>
          <w:sz w:val="20"/>
          <w:szCs w:val="20"/>
        </w:rPr>
      </w:pPr>
    </w:p>
    <w:p w:rsidR="00D30BCB" w:rsidRPr="002C1B52" w:rsidRDefault="00E30212" w:rsidP="007E7D1C">
      <w:pPr>
        <w:pStyle w:val="Default"/>
        <w:spacing w:line="360" w:lineRule="auto"/>
        <w:jc w:val="center"/>
        <w:rPr>
          <w:b/>
          <w:bCs/>
          <w:sz w:val="22"/>
          <w:szCs w:val="22"/>
        </w:rPr>
      </w:pPr>
      <w:r w:rsidRPr="002C1B52">
        <w:rPr>
          <w:b/>
          <w:bCs/>
          <w:sz w:val="22"/>
          <w:szCs w:val="22"/>
        </w:rPr>
        <w:t>Fondo Concursable 2016</w:t>
      </w:r>
    </w:p>
    <w:p w:rsidR="00D30BCB" w:rsidRPr="002C1B52" w:rsidRDefault="00D30BCB" w:rsidP="007E7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C1B52">
        <w:rPr>
          <w:rFonts w:ascii="Arial" w:hAnsi="Arial" w:cs="Arial"/>
          <w:b/>
          <w:bCs/>
          <w:sz w:val="22"/>
          <w:szCs w:val="22"/>
        </w:rPr>
        <w:t xml:space="preserve">Formulario para </w:t>
      </w:r>
      <w:r w:rsidR="000C6B5F" w:rsidRPr="002C1B52">
        <w:rPr>
          <w:rFonts w:ascii="Arial" w:hAnsi="Arial" w:cs="Arial"/>
          <w:b/>
          <w:bCs/>
          <w:sz w:val="22"/>
          <w:szCs w:val="22"/>
        </w:rPr>
        <w:t>ser acreedor del bono DGI</w:t>
      </w:r>
    </w:p>
    <w:p w:rsidR="007E7D1C" w:rsidRPr="002C1B52" w:rsidRDefault="007E7D1C" w:rsidP="007E7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lang w:val="es-PE"/>
        </w:rPr>
      </w:pPr>
    </w:p>
    <w:p w:rsidR="007E7D1C" w:rsidRPr="002C1B52" w:rsidRDefault="007E7D1C" w:rsidP="007E7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lang w:val="es-PE"/>
        </w:rPr>
      </w:pPr>
      <w:r w:rsidRPr="002C1B52">
        <w:rPr>
          <w:rFonts w:ascii="Arial" w:hAnsi="Arial" w:cs="Arial"/>
          <w:b/>
          <w:bCs/>
          <w:sz w:val="22"/>
          <w:szCs w:val="22"/>
          <w:lang w:val="es-PE"/>
        </w:rPr>
        <w:t>*Puede aumentar los recuadros para incluir mayor información sobre su iniciativa</w:t>
      </w:r>
    </w:p>
    <w:p w:rsidR="007B574A" w:rsidRPr="002C1B52" w:rsidRDefault="007B574A" w:rsidP="007E7D1C">
      <w:pPr>
        <w:spacing w:line="360" w:lineRule="auto"/>
        <w:rPr>
          <w:rFonts w:ascii="Arial" w:hAnsi="Arial" w:cs="Arial"/>
          <w:bCs/>
          <w:i/>
          <w:sz w:val="22"/>
          <w:szCs w:val="22"/>
          <w:lang w:val="es-PE"/>
        </w:rPr>
      </w:pPr>
    </w:p>
    <w:p w:rsidR="007E7D1C" w:rsidRPr="002C1B52" w:rsidRDefault="007E7D1C" w:rsidP="007E7D1C">
      <w:pPr>
        <w:spacing w:line="360" w:lineRule="auto"/>
        <w:rPr>
          <w:rFonts w:ascii="Arial" w:eastAsiaTheme="minorHAnsi" w:hAnsi="Arial" w:cs="Arial"/>
          <w:b/>
          <w:sz w:val="22"/>
          <w:szCs w:val="22"/>
          <w:lang w:val="es-PE" w:eastAsia="en-US"/>
        </w:rPr>
      </w:pPr>
      <w:r w:rsidRPr="002C1B52">
        <w:rPr>
          <w:rFonts w:ascii="Arial" w:eastAsiaTheme="minorHAnsi" w:hAnsi="Arial" w:cs="Arial"/>
          <w:b/>
          <w:sz w:val="22"/>
          <w:szCs w:val="22"/>
          <w:lang w:val="es-PE" w:eastAsia="en-US"/>
        </w:rPr>
        <w:t>1. Información general:</w:t>
      </w:r>
    </w:p>
    <w:p w:rsidR="007E7D1C" w:rsidRPr="002C1B52" w:rsidRDefault="00AA702F" w:rsidP="007E7D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La DGI otorgará hasta 4 bonos de 3,000.00 mil Nuevos Soles</w:t>
      </w:r>
      <w:r w:rsidR="007E7D1C" w:rsidRPr="002C1B52">
        <w:rPr>
          <w:rFonts w:ascii="Arial" w:hAnsi="Arial" w:cs="Arial"/>
          <w:color w:val="000000"/>
          <w:sz w:val="22"/>
          <w:szCs w:val="22"/>
        </w:rPr>
        <w:t xml:space="preserve"> soles a iniciativas ganadoras del Fondo Concursable para Docentes de la DARS que incluyan en su propuesta componentes de investigación-acción. Los ganadores se comprometen a cumplir </w:t>
      </w:r>
      <w:r>
        <w:rPr>
          <w:rFonts w:ascii="Arial" w:hAnsi="Arial" w:cs="Arial"/>
          <w:color w:val="000000"/>
          <w:sz w:val="22"/>
          <w:szCs w:val="22"/>
        </w:rPr>
        <w:t xml:space="preserve">con presentar al menos uno de </w:t>
      </w:r>
      <w:r w:rsidR="007E7D1C" w:rsidRPr="002C1B52">
        <w:rPr>
          <w:rFonts w:ascii="Arial" w:hAnsi="Arial" w:cs="Arial"/>
          <w:color w:val="000000"/>
          <w:sz w:val="22"/>
          <w:szCs w:val="22"/>
        </w:rPr>
        <w:t>los siguientes productos:</w:t>
      </w:r>
    </w:p>
    <w:p w:rsidR="007E7D1C" w:rsidRPr="00A336DE" w:rsidRDefault="007E7D1C" w:rsidP="00A336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7E7D1C" w:rsidRPr="00A336DE" w:rsidRDefault="007E7D1C" w:rsidP="00A336DE">
      <w:pPr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ascii="Arial" w:eastAsiaTheme="minorHAnsi" w:hAnsi="Arial" w:cs="Arial"/>
          <w:sz w:val="22"/>
          <w:szCs w:val="22"/>
          <w:lang w:val="es-PE" w:eastAsia="en-US"/>
        </w:rPr>
      </w:pPr>
      <w:r w:rsidRPr="00A336DE">
        <w:rPr>
          <w:rFonts w:ascii="Arial" w:eastAsiaTheme="minorHAnsi" w:hAnsi="Arial" w:cs="Arial"/>
          <w:sz w:val="22"/>
          <w:szCs w:val="22"/>
          <w:lang w:val="es-PE" w:eastAsia="en-US"/>
        </w:rPr>
        <w:t xml:space="preserve">Artículos en publicaciones periódicas arbitradas o indizadas. </w:t>
      </w:r>
    </w:p>
    <w:p w:rsidR="007E7D1C" w:rsidRPr="00A336DE" w:rsidRDefault="007E7D1C" w:rsidP="00A336DE">
      <w:pPr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ascii="Arial" w:eastAsiaTheme="minorHAnsi" w:hAnsi="Arial" w:cs="Arial"/>
          <w:sz w:val="22"/>
          <w:szCs w:val="22"/>
          <w:lang w:val="es-PE" w:eastAsia="en-US"/>
        </w:rPr>
      </w:pPr>
      <w:r w:rsidRPr="00A336DE">
        <w:rPr>
          <w:rFonts w:ascii="Arial" w:eastAsiaTheme="minorHAnsi" w:hAnsi="Arial" w:cs="Arial"/>
          <w:sz w:val="22"/>
          <w:szCs w:val="22"/>
          <w:lang w:val="es-PE" w:eastAsia="en-US"/>
        </w:rPr>
        <w:t>Artículos en memoria o anales de congreso arbitrados</w:t>
      </w:r>
      <w:r w:rsidR="00A336DE" w:rsidRPr="00A336DE">
        <w:rPr>
          <w:rStyle w:val="Refdenotaalpie"/>
          <w:rFonts w:ascii="Arial" w:eastAsiaTheme="minorHAnsi" w:hAnsi="Arial" w:cs="Arial"/>
          <w:sz w:val="22"/>
          <w:szCs w:val="22"/>
          <w:lang w:val="es-PE" w:eastAsia="en-US"/>
        </w:rPr>
        <w:footnoteReference w:id="1"/>
      </w:r>
      <w:r w:rsidRPr="00A336DE">
        <w:rPr>
          <w:rFonts w:ascii="Arial" w:eastAsiaTheme="minorHAnsi" w:hAnsi="Arial" w:cs="Arial"/>
          <w:sz w:val="22"/>
          <w:szCs w:val="22"/>
          <w:lang w:val="es-PE" w:eastAsia="en-US"/>
        </w:rPr>
        <w:t xml:space="preserve">. </w:t>
      </w:r>
    </w:p>
    <w:p w:rsidR="00A336DE" w:rsidRPr="00A336DE" w:rsidRDefault="00A336DE" w:rsidP="00A336DE">
      <w:pPr>
        <w:pStyle w:val="Prrafodelista"/>
        <w:numPr>
          <w:ilvl w:val="0"/>
          <w:numId w:val="28"/>
        </w:numPr>
        <w:ind w:right="-20"/>
        <w:rPr>
          <w:rFonts w:ascii="Arial" w:eastAsia="Arial" w:hAnsi="Arial" w:cs="Arial"/>
          <w:sz w:val="22"/>
          <w:szCs w:val="22"/>
          <w:lang w:val="es-PE"/>
        </w:rPr>
      </w:pP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C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a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p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ít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ulo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de</w:t>
      </w:r>
      <w:r w:rsidRPr="00A336DE">
        <w:rPr>
          <w:rFonts w:ascii="Arial" w:eastAsia="Arial" w:hAnsi="Arial" w:cs="Arial"/>
          <w:bCs/>
          <w:spacing w:val="-2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li</w:t>
      </w:r>
      <w:r w:rsidRPr="00A336DE">
        <w:rPr>
          <w:rFonts w:ascii="Arial" w:eastAsia="Arial" w:hAnsi="Arial" w:cs="Arial"/>
          <w:bCs/>
          <w:spacing w:val="-3"/>
          <w:sz w:val="22"/>
          <w:szCs w:val="22"/>
          <w:lang w:val="es-PE"/>
        </w:rPr>
        <w:t>b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ro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en</w:t>
      </w:r>
      <w:r w:rsidRPr="00A336DE">
        <w:rPr>
          <w:rFonts w:ascii="Arial" w:eastAsia="Arial" w:hAnsi="Arial" w:cs="Arial"/>
          <w:bCs/>
          <w:spacing w:val="-2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e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di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t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or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i</w:t>
      </w:r>
      <w:r w:rsidRPr="00A336DE">
        <w:rPr>
          <w:rFonts w:ascii="Arial" w:eastAsia="Arial" w:hAnsi="Arial" w:cs="Arial"/>
          <w:bCs/>
          <w:spacing w:val="-3"/>
          <w:sz w:val="22"/>
          <w:szCs w:val="22"/>
          <w:lang w:val="es-PE"/>
        </w:rPr>
        <w:t>a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l</w:t>
      </w:r>
      <w:r w:rsidRPr="00A336DE">
        <w:rPr>
          <w:rFonts w:ascii="Arial" w:eastAsia="Arial" w:hAnsi="Arial" w:cs="Arial"/>
          <w:bCs/>
          <w:spacing w:val="2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a</w:t>
      </w:r>
      <w:r w:rsidRPr="00A336DE">
        <w:rPr>
          <w:rFonts w:ascii="Arial" w:eastAsia="Arial" w:hAnsi="Arial" w:cs="Arial"/>
          <w:bCs/>
          <w:spacing w:val="-3"/>
          <w:sz w:val="22"/>
          <w:szCs w:val="22"/>
          <w:lang w:val="es-PE"/>
        </w:rPr>
        <w:t>c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i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o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pacing w:val="-3"/>
          <w:sz w:val="22"/>
          <w:szCs w:val="22"/>
          <w:lang w:val="es-PE"/>
        </w:rPr>
        <w:t>a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l</w:t>
      </w:r>
      <w:r w:rsidRPr="00A336DE">
        <w:rPr>
          <w:rFonts w:ascii="Arial" w:eastAsia="Arial" w:hAnsi="Arial" w:cs="Arial"/>
          <w:bCs/>
          <w:spacing w:val="2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o</w:t>
      </w:r>
      <w:r w:rsidRPr="00A336DE">
        <w:rPr>
          <w:rFonts w:ascii="Arial" w:eastAsia="Arial" w:hAnsi="Arial" w:cs="Arial"/>
          <w:bCs/>
          <w:spacing w:val="-2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i</w:t>
      </w:r>
      <w:r w:rsidRPr="00A336DE">
        <w:rPr>
          <w:rFonts w:ascii="Arial" w:eastAsia="Arial" w:hAnsi="Arial" w:cs="Arial"/>
          <w:bCs/>
          <w:spacing w:val="-3"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t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er</w:t>
      </w:r>
      <w:r w:rsidRPr="00A336DE">
        <w:rPr>
          <w:rFonts w:ascii="Arial" w:eastAsia="Arial" w:hAnsi="Arial" w:cs="Arial"/>
          <w:bCs/>
          <w:spacing w:val="-3"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a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c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i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o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al</w:t>
      </w:r>
      <w:r w:rsidRPr="00A336DE">
        <w:rPr>
          <w:rFonts w:ascii="Arial" w:eastAsia="Arial" w:hAnsi="Arial" w:cs="Arial"/>
          <w:bCs/>
          <w:spacing w:val="4"/>
          <w:sz w:val="22"/>
          <w:szCs w:val="22"/>
          <w:lang w:val="es-PE"/>
        </w:rPr>
        <w:t xml:space="preserve"> con o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s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i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pacing w:val="-2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ar</w:t>
      </w:r>
      <w:r w:rsidRPr="00A336DE">
        <w:rPr>
          <w:rFonts w:ascii="Arial" w:eastAsia="Arial" w:hAnsi="Arial" w:cs="Arial"/>
          <w:bCs/>
          <w:spacing w:val="-3"/>
          <w:sz w:val="22"/>
          <w:szCs w:val="22"/>
          <w:lang w:val="es-PE"/>
        </w:rPr>
        <w:t>b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it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ra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j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e</w:t>
      </w:r>
    </w:p>
    <w:p w:rsidR="00A336DE" w:rsidRPr="00A336DE" w:rsidRDefault="00A336DE" w:rsidP="00A336DE">
      <w:pPr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ascii="Arial" w:eastAsiaTheme="minorHAnsi" w:hAnsi="Arial" w:cs="Arial"/>
          <w:sz w:val="22"/>
          <w:szCs w:val="22"/>
          <w:lang w:val="es-PE" w:eastAsia="en-US"/>
        </w:rPr>
      </w:pPr>
      <w:r w:rsidRPr="00A336DE">
        <w:rPr>
          <w:rFonts w:ascii="Arial" w:eastAsiaTheme="minorHAnsi" w:hAnsi="Arial" w:cs="Arial"/>
          <w:sz w:val="22"/>
          <w:szCs w:val="22"/>
          <w:lang w:val="es-PE" w:eastAsia="en-US"/>
        </w:rPr>
        <w:t>Documento de trabajo</w:t>
      </w:r>
      <w:r w:rsidRPr="00A336DE">
        <w:rPr>
          <w:rStyle w:val="Refdenotaalpie"/>
          <w:rFonts w:ascii="Arial" w:eastAsiaTheme="minorHAnsi" w:hAnsi="Arial" w:cs="Arial"/>
          <w:sz w:val="22"/>
          <w:szCs w:val="22"/>
          <w:lang w:val="es-PE" w:eastAsia="en-US"/>
        </w:rPr>
        <w:footnoteReference w:id="2"/>
      </w:r>
    </w:p>
    <w:p w:rsidR="00AA702F" w:rsidRPr="00A336DE" w:rsidRDefault="00A336DE" w:rsidP="00A336DE">
      <w:pPr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ascii="Arial" w:eastAsiaTheme="minorHAnsi" w:hAnsi="Arial" w:cs="Arial"/>
          <w:sz w:val="22"/>
          <w:szCs w:val="22"/>
          <w:lang w:val="es-PE" w:eastAsia="en-US"/>
        </w:rPr>
      </w:pP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Dos c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o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f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ere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cias</w:t>
      </w:r>
      <w:r w:rsidRPr="00A336DE">
        <w:rPr>
          <w:rFonts w:ascii="Arial" w:eastAsia="Arial" w:hAnsi="Arial" w:cs="Arial"/>
          <w:bCs/>
          <w:spacing w:val="58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en</w:t>
      </w:r>
      <w:r w:rsidRPr="00A336DE">
        <w:rPr>
          <w:rFonts w:ascii="Arial" w:eastAsia="Arial" w:hAnsi="Arial" w:cs="Arial"/>
          <w:bCs/>
          <w:spacing w:val="57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e</w:t>
      </w:r>
      <w:r w:rsidRPr="00A336DE">
        <w:rPr>
          <w:rFonts w:ascii="Arial" w:eastAsia="Arial" w:hAnsi="Arial" w:cs="Arial"/>
          <w:bCs/>
          <w:spacing w:val="-3"/>
          <w:sz w:val="22"/>
          <w:szCs w:val="22"/>
          <w:lang w:val="es-PE"/>
        </w:rPr>
        <w:t>v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e</w:t>
      </w:r>
      <w:r w:rsidRPr="00A336DE">
        <w:rPr>
          <w:rFonts w:ascii="Arial" w:eastAsia="Arial" w:hAnsi="Arial" w:cs="Arial"/>
          <w:bCs/>
          <w:spacing w:val="-3"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t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o</w:t>
      </w:r>
      <w:r w:rsidRPr="00A336DE">
        <w:rPr>
          <w:rFonts w:ascii="Arial" w:eastAsia="Arial" w:hAnsi="Arial" w:cs="Arial"/>
          <w:bCs/>
          <w:spacing w:val="58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a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c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a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d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é</w:t>
      </w:r>
      <w:r w:rsidRPr="00A336DE">
        <w:rPr>
          <w:rFonts w:ascii="Arial" w:eastAsia="Arial" w:hAnsi="Arial" w:cs="Arial"/>
          <w:bCs/>
          <w:spacing w:val="-2"/>
          <w:sz w:val="22"/>
          <w:szCs w:val="22"/>
          <w:lang w:val="es-PE"/>
        </w:rPr>
        <w:t>m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i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co</w:t>
      </w:r>
      <w:r w:rsidRPr="00A336DE">
        <w:rPr>
          <w:rFonts w:ascii="Arial" w:eastAsia="Arial" w:hAnsi="Arial" w:cs="Arial"/>
          <w:bCs/>
          <w:spacing w:val="57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c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o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pacing w:val="58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ar</w:t>
      </w:r>
      <w:r w:rsidRPr="00A336DE">
        <w:rPr>
          <w:rFonts w:ascii="Arial" w:eastAsia="Arial" w:hAnsi="Arial" w:cs="Arial"/>
          <w:bCs/>
          <w:spacing w:val="-3"/>
          <w:sz w:val="22"/>
          <w:szCs w:val="22"/>
          <w:lang w:val="es-PE"/>
        </w:rPr>
        <w:t>b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it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ra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j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e</w:t>
      </w:r>
      <w:r w:rsidRPr="00A336DE">
        <w:rPr>
          <w:rFonts w:ascii="Arial" w:eastAsia="Arial" w:hAnsi="Arial" w:cs="Arial"/>
          <w:bCs/>
          <w:spacing w:val="58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y</w:t>
      </w:r>
      <w:r w:rsidRPr="00A336DE">
        <w:rPr>
          <w:rFonts w:ascii="Arial" w:eastAsia="Arial" w:hAnsi="Arial" w:cs="Arial"/>
          <w:bCs/>
          <w:spacing w:val="53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c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o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pacing w:val="58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p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u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bl</w:t>
      </w:r>
      <w:r w:rsidRPr="00A336DE">
        <w:rPr>
          <w:rFonts w:ascii="Arial" w:eastAsia="Arial" w:hAnsi="Arial" w:cs="Arial"/>
          <w:bCs/>
          <w:spacing w:val="1"/>
          <w:sz w:val="22"/>
          <w:szCs w:val="22"/>
          <w:lang w:val="es-PE"/>
        </w:rPr>
        <w:t>i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c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a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c</w:t>
      </w:r>
      <w:r w:rsidRPr="00A336DE">
        <w:rPr>
          <w:rFonts w:ascii="Arial" w:eastAsia="Arial" w:hAnsi="Arial" w:cs="Arial"/>
          <w:bCs/>
          <w:spacing w:val="-2"/>
          <w:sz w:val="22"/>
          <w:szCs w:val="22"/>
          <w:lang w:val="es-PE"/>
        </w:rPr>
        <w:t>i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ón</w:t>
      </w:r>
      <w:r w:rsidRPr="00A336DE">
        <w:rPr>
          <w:rFonts w:ascii="Arial" w:eastAsia="Arial" w:hAnsi="Arial" w:cs="Arial"/>
          <w:bCs/>
          <w:spacing w:val="57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en a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ales, m</w:t>
      </w:r>
      <w:r w:rsidRPr="00A336DE">
        <w:rPr>
          <w:rFonts w:ascii="Arial" w:eastAsia="Arial" w:hAnsi="Arial" w:cs="Arial"/>
          <w:bCs/>
          <w:spacing w:val="-2"/>
          <w:sz w:val="22"/>
          <w:szCs w:val="22"/>
          <w:lang w:val="es-PE"/>
        </w:rPr>
        <w:t>e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mor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i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as o</w:t>
      </w:r>
      <w:r w:rsidRPr="00A336DE">
        <w:rPr>
          <w:rFonts w:ascii="Arial" w:eastAsia="Arial" w:hAnsi="Arial" w:cs="Arial"/>
          <w:bCs/>
          <w:spacing w:val="-2"/>
          <w:sz w:val="22"/>
          <w:szCs w:val="22"/>
          <w:lang w:val="es-PE"/>
        </w:rPr>
        <w:t xml:space="preserve"> 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a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c</w:t>
      </w:r>
      <w:r w:rsidRPr="00A336DE">
        <w:rPr>
          <w:rFonts w:ascii="Arial" w:eastAsia="Arial" w:hAnsi="Arial" w:cs="Arial"/>
          <w:bCs/>
          <w:spacing w:val="-2"/>
          <w:sz w:val="22"/>
          <w:szCs w:val="22"/>
          <w:lang w:val="es-PE"/>
        </w:rPr>
        <w:t>t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as de c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o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n</w:t>
      </w:r>
      <w:r w:rsidRPr="00A336DE">
        <w:rPr>
          <w:rFonts w:ascii="Arial" w:eastAsia="Arial" w:hAnsi="Arial" w:cs="Arial"/>
          <w:bCs/>
          <w:spacing w:val="-1"/>
          <w:sz w:val="22"/>
          <w:szCs w:val="22"/>
          <w:lang w:val="es-PE"/>
        </w:rPr>
        <w:t>g</w:t>
      </w:r>
      <w:r w:rsidRPr="00A336DE">
        <w:rPr>
          <w:rFonts w:ascii="Arial" w:eastAsia="Arial" w:hAnsi="Arial" w:cs="Arial"/>
          <w:bCs/>
          <w:sz w:val="22"/>
          <w:szCs w:val="22"/>
          <w:lang w:val="es-PE"/>
        </w:rPr>
        <w:t>reso</w:t>
      </w:r>
      <w:r w:rsidRPr="00A336DE">
        <w:rPr>
          <w:rStyle w:val="Refdenotaalpie"/>
          <w:rFonts w:ascii="Arial" w:eastAsia="Arial" w:hAnsi="Arial" w:cs="Arial"/>
          <w:bCs/>
          <w:sz w:val="22"/>
          <w:szCs w:val="22"/>
          <w:lang w:val="es-PE"/>
        </w:rPr>
        <w:footnoteReference w:id="3"/>
      </w:r>
    </w:p>
    <w:p w:rsidR="00A336DE" w:rsidRPr="00A336DE" w:rsidRDefault="00A336DE" w:rsidP="00A336DE">
      <w:pPr>
        <w:autoSpaceDE w:val="0"/>
        <w:autoSpaceDN w:val="0"/>
        <w:adjustRightInd w:val="0"/>
        <w:spacing w:line="360" w:lineRule="auto"/>
        <w:ind w:left="720"/>
        <w:contextualSpacing/>
        <w:jc w:val="both"/>
        <w:rPr>
          <w:rFonts w:ascii="Arial" w:eastAsiaTheme="minorHAnsi" w:hAnsi="Arial" w:cs="Arial"/>
          <w:sz w:val="22"/>
          <w:szCs w:val="22"/>
          <w:lang w:val="es-PE" w:eastAsia="en-US"/>
        </w:rPr>
      </w:pPr>
    </w:p>
    <w:p w:rsidR="007E7D1C" w:rsidRPr="002C1B52" w:rsidRDefault="007E7D1C" w:rsidP="007E7D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1B52">
        <w:rPr>
          <w:rFonts w:ascii="Arial" w:hAnsi="Arial" w:cs="Arial"/>
          <w:color w:val="000000"/>
          <w:sz w:val="22"/>
          <w:szCs w:val="22"/>
        </w:rPr>
        <w:t>Se dará un plazo adicional de 12 meses posteriores al término del proyecto para la entrega del(os) producto(s) de investigación.</w:t>
      </w:r>
    </w:p>
    <w:p w:rsidR="007E7D1C" w:rsidRPr="002C1B52" w:rsidRDefault="007E7D1C" w:rsidP="007E7D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A336DE" w:rsidRPr="002C1B52" w:rsidRDefault="007E7D1C" w:rsidP="007E7D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1B52">
        <w:rPr>
          <w:rFonts w:ascii="Arial" w:hAnsi="Arial" w:cs="Arial"/>
          <w:color w:val="000000"/>
          <w:sz w:val="22"/>
          <w:szCs w:val="22"/>
        </w:rPr>
        <w:t>Las postulaciones al bono de la DGI serán evaluados por un jurado definido por dicha dirección.</w:t>
      </w:r>
    </w:p>
    <w:p w:rsidR="007E7D1C" w:rsidRPr="002C1B52" w:rsidRDefault="007E7D1C" w:rsidP="007E7D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7E7D1C" w:rsidRPr="002C1B52" w:rsidRDefault="00E43B85" w:rsidP="007E7D1C">
      <w:pPr>
        <w:tabs>
          <w:tab w:val="left" w:pos="540"/>
          <w:tab w:val="left" w:pos="720"/>
          <w:tab w:val="left" w:pos="900"/>
        </w:tabs>
        <w:spacing w:line="360" w:lineRule="auto"/>
        <w:rPr>
          <w:rFonts w:ascii="Arial" w:hAnsi="Arial" w:cs="Arial"/>
          <w:b/>
          <w:bCs/>
          <w:sz w:val="22"/>
          <w:szCs w:val="22"/>
          <w:lang w:val="es-PE"/>
        </w:rPr>
      </w:pPr>
      <w:r>
        <w:rPr>
          <w:rFonts w:ascii="Arial" w:hAnsi="Arial" w:cs="Arial"/>
          <w:b/>
          <w:bCs/>
          <w:sz w:val="22"/>
          <w:szCs w:val="22"/>
          <w:lang w:val="es-PE"/>
        </w:rPr>
        <w:t>2</w:t>
      </w:r>
      <w:r w:rsidR="007E7D1C" w:rsidRPr="002C1B52">
        <w:rPr>
          <w:rFonts w:ascii="Arial" w:hAnsi="Arial" w:cs="Arial"/>
          <w:b/>
          <w:bCs/>
          <w:sz w:val="22"/>
          <w:szCs w:val="22"/>
          <w:lang w:val="es-PE"/>
        </w:rPr>
        <w:t>. Sumilla sobre el componente de investigación-acción de la iniciativa de RSU</w:t>
      </w:r>
    </w:p>
    <w:p w:rsidR="00D30BCB" w:rsidRPr="002C1B52" w:rsidRDefault="007E7D1C" w:rsidP="007E7D1C">
      <w:pPr>
        <w:tabs>
          <w:tab w:val="left" w:pos="540"/>
          <w:tab w:val="left" w:pos="720"/>
          <w:tab w:val="left" w:pos="900"/>
        </w:tabs>
        <w:spacing w:line="360" w:lineRule="auto"/>
        <w:rPr>
          <w:rFonts w:ascii="Arial" w:hAnsi="Arial" w:cs="Arial"/>
          <w:b/>
          <w:bCs/>
          <w:sz w:val="22"/>
          <w:szCs w:val="22"/>
          <w:lang w:val="es-PE"/>
        </w:rPr>
      </w:pPr>
      <w:r w:rsidRPr="002C1B52">
        <w:rPr>
          <w:rFonts w:ascii="Arial" w:hAnsi="Arial" w:cs="Arial"/>
          <w:b/>
          <w:bCs/>
          <w:sz w:val="22"/>
          <w:szCs w:val="22"/>
          <w:lang w:val="es-PE"/>
        </w:rPr>
        <w:t xml:space="preserve">    Indicar el tipo de producto de investigación que se entregará</w:t>
      </w:r>
    </w:p>
    <w:p w:rsidR="00D30BCB" w:rsidRPr="002C1B52" w:rsidRDefault="00D30BCB" w:rsidP="007E7D1C">
      <w:pPr>
        <w:tabs>
          <w:tab w:val="left" w:pos="540"/>
          <w:tab w:val="left" w:pos="720"/>
          <w:tab w:val="left" w:pos="900"/>
        </w:tabs>
        <w:spacing w:line="360" w:lineRule="auto"/>
        <w:rPr>
          <w:rFonts w:ascii="Arial" w:hAnsi="Arial" w:cs="Arial"/>
          <w:b/>
          <w:bCs/>
          <w:sz w:val="20"/>
          <w:szCs w:val="20"/>
          <w:lang w:val="es-PE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870"/>
      </w:tblGrid>
      <w:tr w:rsidR="00D30BCB" w:rsidRPr="002C1B52" w:rsidTr="000B413D">
        <w:tc>
          <w:tcPr>
            <w:tcW w:w="8870" w:type="dxa"/>
          </w:tcPr>
          <w:p w:rsidR="00D30BCB" w:rsidRPr="002C1B52" w:rsidRDefault="00D30BCB" w:rsidP="007E7D1C">
            <w:pPr>
              <w:tabs>
                <w:tab w:val="left" w:pos="540"/>
                <w:tab w:val="left" w:pos="72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2C1B52" w:rsidRDefault="00D30BCB" w:rsidP="007E7D1C">
            <w:pPr>
              <w:tabs>
                <w:tab w:val="left" w:pos="540"/>
                <w:tab w:val="left" w:pos="72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2C1B52" w:rsidRDefault="00D30BCB" w:rsidP="007E7D1C">
            <w:pPr>
              <w:tabs>
                <w:tab w:val="left" w:pos="540"/>
                <w:tab w:val="left" w:pos="72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2C1B52" w:rsidRDefault="00D30BCB" w:rsidP="007E7D1C">
            <w:pPr>
              <w:tabs>
                <w:tab w:val="left" w:pos="540"/>
                <w:tab w:val="left" w:pos="72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</w:tbl>
    <w:p w:rsidR="00D30BCB" w:rsidRPr="002C1B52" w:rsidRDefault="00D30BCB" w:rsidP="007E7D1C">
      <w:pPr>
        <w:tabs>
          <w:tab w:val="left" w:pos="540"/>
          <w:tab w:val="left" w:pos="720"/>
          <w:tab w:val="left" w:pos="900"/>
        </w:tabs>
        <w:spacing w:line="360" w:lineRule="auto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3A5943" w:rsidRPr="002C1B52" w:rsidRDefault="003A5943" w:rsidP="007E7D1C">
      <w:pPr>
        <w:tabs>
          <w:tab w:val="left" w:pos="540"/>
          <w:tab w:val="left" w:pos="720"/>
          <w:tab w:val="left" w:pos="900"/>
        </w:tabs>
        <w:spacing w:line="360" w:lineRule="auto"/>
        <w:rPr>
          <w:rFonts w:ascii="Arial" w:hAnsi="Arial" w:cs="Arial"/>
          <w:b/>
          <w:bCs/>
          <w:sz w:val="22"/>
          <w:szCs w:val="22"/>
          <w:lang w:val="es-PE"/>
        </w:rPr>
      </w:pPr>
    </w:p>
    <w:p w:rsidR="00D30BCB" w:rsidRPr="002C1B52" w:rsidRDefault="00E43B85" w:rsidP="007E7D1C">
      <w:pPr>
        <w:tabs>
          <w:tab w:val="left" w:pos="540"/>
          <w:tab w:val="left" w:pos="720"/>
          <w:tab w:val="left" w:pos="900"/>
        </w:tabs>
        <w:spacing w:line="360" w:lineRule="auto"/>
        <w:rPr>
          <w:rFonts w:ascii="Arial" w:hAnsi="Arial" w:cs="Arial"/>
          <w:b/>
          <w:bCs/>
          <w:sz w:val="22"/>
          <w:szCs w:val="22"/>
          <w:lang w:val="es-PE"/>
        </w:rPr>
      </w:pPr>
      <w:r>
        <w:rPr>
          <w:rFonts w:ascii="Arial" w:hAnsi="Arial" w:cs="Arial"/>
          <w:b/>
          <w:bCs/>
          <w:sz w:val="22"/>
          <w:szCs w:val="22"/>
          <w:lang w:val="es-PE"/>
        </w:rPr>
        <w:t>3</w:t>
      </w:r>
      <w:r w:rsidR="007E7D1C" w:rsidRPr="002C1B52">
        <w:rPr>
          <w:rFonts w:ascii="Arial" w:hAnsi="Arial" w:cs="Arial"/>
          <w:b/>
          <w:bCs/>
          <w:sz w:val="22"/>
          <w:szCs w:val="22"/>
          <w:lang w:val="es-PE"/>
        </w:rPr>
        <w:t xml:space="preserve">. </w:t>
      </w:r>
      <w:r w:rsidR="0002012F" w:rsidRPr="002C1B52">
        <w:rPr>
          <w:rFonts w:ascii="Arial" w:hAnsi="Arial" w:cs="Arial"/>
          <w:b/>
          <w:bCs/>
          <w:sz w:val="22"/>
          <w:szCs w:val="22"/>
          <w:lang w:val="es-PE"/>
        </w:rPr>
        <w:t>O</w:t>
      </w:r>
      <w:r w:rsidR="00D30BCB" w:rsidRPr="002C1B52">
        <w:rPr>
          <w:rFonts w:ascii="Arial" w:hAnsi="Arial" w:cs="Arial"/>
          <w:b/>
          <w:bCs/>
          <w:sz w:val="22"/>
          <w:szCs w:val="22"/>
          <w:lang w:val="es-PE"/>
        </w:rPr>
        <w:t>bjetivo</w:t>
      </w:r>
      <w:r w:rsidR="007E7D1C" w:rsidRPr="002C1B52">
        <w:rPr>
          <w:rFonts w:ascii="Arial" w:hAnsi="Arial" w:cs="Arial"/>
          <w:b/>
          <w:bCs/>
          <w:sz w:val="22"/>
          <w:szCs w:val="22"/>
          <w:lang w:val="es-PE"/>
        </w:rPr>
        <w:t>s</w:t>
      </w:r>
      <w:r w:rsidR="00D30BCB" w:rsidRPr="002C1B52">
        <w:rPr>
          <w:rFonts w:ascii="Arial" w:hAnsi="Arial" w:cs="Arial"/>
          <w:b/>
          <w:bCs/>
          <w:sz w:val="22"/>
          <w:szCs w:val="22"/>
          <w:lang w:val="es-PE"/>
        </w:rPr>
        <w:t xml:space="preserve"> </w:t>
      </w:r>
      <w:r w:rsidR="007E7D1C" w:rsidRPr="002C1B52">
        <w:rPr>
          <w:rFonts w:ascii="Arial" w:hAnsi="Arial" w:cs="Arial"/>
          <w:b/>
          <w:bCs/>
          <w:sz w:val="22"/>
          <w:szCs w:val="22"/>
          <w:lang w:val="es-PE"/>
        </w:rPr>
        <w:t>de la investigación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870"/>
      </w:tblGrid>
      <w:tr w:rsidR="00D30BCB" w:rsidRPr="002C1B52" w:rsidTr="000B413D">
        <w:tc>
          <w:tcPr>
            <w:tcW w:w="8870" w:type="dxa"/>
          </w:tcPr>
          <w:p w:rsidR="00D30BCB" w:rsidRPr="002C1B52" w:rsidRDefault="00D30BCB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  <w:p w:rsidR="00D30BCB" w:rsidRPr="002C1B52" w:rsidRDefault="00D30BCB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  <w:p w:rsidR="007E7D1C" w:rsidRPr="002C1B52" w:rsidRDefault="007E7D1C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  <w:p w:rsidR="007E7D1C" w:rsidRPr="002C1B52" w:rsidRDefault="007E7D1C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</w:tc>
      </w:tr>
    </w:tbl>
    <w:p w:rsidR="007E7D1C" w:rsidRPr="002C1B52" w:rsidRDefault="007E7D1C" w:rsidP="007E7D1C">
      <w:pPr>
        <w:tabs>
          <w:tab w:val="left" w:pos="540"/>
          <w:tab w:val="left" w:pos="900"/>
        </w:tabs>
        <w:spacing w:line="360" w:lineRule="auto"/>
        <w:rPr>
          <w:rFonts w:ascii="Arial" w:hAnsi="Arial" w:cs="Arial"/>
          <w:b/>
          <w:bCs/>
          <w:sz w:val="22"/>
          <w:szCs w:val="22"/>
          <w:lang w:val="es-PE"/>
        </w:rPr>
      </w:pPr>
    </w:p>
    <w:p w:rsidR="007E7D1C" w:rsidRPr="002C1B52" w:rsidRDefault="00E43B85" w:rsidP="007E7D1C">
      <w:pPr>
        <w:tabs>
          <w:tab w:val="left" w:pos="540"/>
          <w:tab w:val="left" w:pos="720"/>
          <w:tab w:val="left" w:pos="900"/>
        </w:tabs>
        <w:spacing w:line="360" w:lineRule="auto"/>
        <w:rPr>
          <w:rFonts w:ascii="Arial" w:hAnsi="Arial" w:cs="Arial"/>
          <w:b/>
          <w:bCs/>
          <w:sz w:val="22"/>
          <w:szCs w:val="22"/>
          <w:lang w:val="es-PE"/>
        </w:rPr>
      </w:pPr>
      <w:r>
        <w:rPr>
          <w:rFonts w:ascii="Arial" w:hAnsi="Arial" w:cs="Arial"/>
          <w:b/>
          <w:bCs/>
          <w:sz w:val="22"/>
          <w:szCs w:val="22"/>
          <w:lang w:val="es-PE"/>
        </w:rPr>
        <w:t>4</w:t>
      </w:r>
      <w:r w:rsidR="00AA702F">
        <w:rPr>
          <w:rFonts w:ascii="Arial" w:hAnsi="Arial" w:cs="Arial"/>
          <w:b/>
          <w:bCs/>
          <w:sz w:val="22"/>
          <w:szCs w:val="22"/>
          <w:lang w:val="es-PE"/>
        </w:rPr>
        <w:t xml:space="preserve">. Justificación </w:t>
      </w:r>
      <w:r w:rsidR="007E7D1C" w:rsidRPr="002C1B52">
        <w:rPr>
          <w:rFonts w:ascii="Arial" w:hAnsi="Arial" w:cs="Arial"/>
          <w:b/>
          <w:bCs/>
          <w:sz w:val="22"/>
          <w:szCs w:val="22"/>
          <w:lang w:val="es-PE"/>
        </w:rPr>
        <w:t xml:space="preserve"> de la investigación</w:t>
      </w:r>
    </w:p>
    <w:p w:rsidR="00D30BCB" w:rsidRPr="002C1B52" w:rsidRDefault="00D30BCB" w:rsidP="007E7D1C">
      <w:pPr>
        <w:tabs>
          <w:tab w:val="left" w:pos="540"/>
          <w:tab w:val="left" w:pos="900"/>
        </w:tabs>
        <w:spacing w:line="360" w:lineRule="auto"/>
        <w:rPr>
          <w:rFonts w:ascii="Arial" w:hAnsi="Arial" w:cs="Arial"/>
          <w:b/>
          <w:bCs/>
          <w:sz w:val="22"/>
          <w:szCs w:val="22"/>
          <w:lang w:val="es-PE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946"/>
      </w:tblGrid>
      <w:tr w:rsidR="00D30BCB" w:rsidRPr="002C1B52" w:rsidTr="000B413D">
        <w:tc>
          <w:tcPr>
            <w:tcW w:w="8946" w:type="dxa"/>
          </w:tcPr>
          <w:p w:rsidR="00D30BCB" w:rsidRPr="002C1B52" w:rsidRDefault="00D30BCB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  <w:p w:rsidR="00D30BCB" w:rsidRPr="002C1B52" w:rsidRDefault="00D30BCB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  <w:p w:rsidR="00D30BCB" w:rsidRPr="002C1B52" w:rsidRDefault="00D30BCB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  <w:p w:rsidR="007E7D1C" w:rsidRPr="002C1B52" w:rsidRDefault="007E7D1C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  <w:p w:rsidR="00D30BCB" w:rsidRPr="002C1B52" w:rsidRDefault="00D30BCB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</w:tc>
      </w:tr>
    </w:tbl>
    <w:p w:rsidR="003A5943" w:rsidRPr="002C1B52" w:rsidRDefault="003A5943" w:rsidP="007E7D1C">
      <w:pPr>
        <w:tabs>
          <w:tab w:val="left" w:pos="540"/>
          <w:tab w:val="left" w:pos="900"/>
        </w:tabs>
        <w:spacing w:line="360" w:lineRule="auto"/>
        <w:rPr>
          <w:rFonts w:ascii="Arial" w:hAnsi="Arial" w:cs="Arial"/>
          <w:b/>
          <w:bCs/>
          <w:sz w:val="22"/>
          <w:szCs w:val="22"/>
          <w:lang w:val="es-PE"/>
        </w:rPr>
      </w:pPr>
    </w:p>
    <w:p w:rsidR="00A336DE" w:rsidRPr="00A336DE" w:rsidRDefault="00E43B85" w:rsidP="007E7D1C">
      <w:pPr>
        <w:spacing w:line="360" w:lineRule="auto"/>
        <w:rPr>
          <w:rFonts w:ascii="Arial" w:eastAsiaTheme="minorHAnsi" w:hAnsi="Arial" w:cs="Arial"/>
          <w:b/>
          <w:sz w:val="22"/>
          <w:szCs w:val="22"/>
          <w:lang w:val="es-PE" w:eastAsia="en-US"/>
        </w:rPr>
      </w:pPr>
      <w:r>
        <w:rPr>
          <w:rFonts w:ascii="Arial" w:hAnsi="Arial" w:cs="Arial"/>
          <w:b/>
          <w:bCs/>
          <w:sz w:val="22"/>
          <w:szCs w:val="22"/>
          <w:lang w:val="es-PE"/>
        </w:rPr>
        <w:t>5</w:t>
      </w:r>
      <w:r w:rsidR="007E7D1C" w:rsidRPr="00A336DE">
        <w:rPr>
          <w:rFonts w:ascii="Arial" w:hAnsi="Arial" w:cs="Arial"/>
          <w:b/>
          <w:bCs/>
          <w:sz w:val="22"/>
          <w:szCs w:val="22"/>
          <w:lang w:val="es-PE"/>
        </w:rPr>
        <w:t>.</w:t>
      </w:r>
      <w:r w:rsidR="007E7D1C" w:rsidRPr="00A336DE">
        <w:rPr>
          <w:rFonts w:ascii="Arial" w:eastAsiaTheme="minorHAnsi" w:hAnsi="Arial" w:cs="Arial"/>
          <w:b/>
          <w:sz w:val="22"/>
          <w:szCs w:val="22"/>
          <w:lang w:val="es-PE" w:eastAsia="en-US"/>
        </w:rPr>
        <w:t xml:space="preserve"> </w:t>
      </w:r>
      <w:r w:rsidR="00A336DE" w:rsidRPr="00A336DE">
        <w:rPr>
          <w:rFonts w:ascii="Arial" w:eastAsiaTheme="minorHAnsi" w:hAnsi="Arial" w:cs="Arial"/>
          <w:b/>
          <w:sz w:val="22"/>
          <w:szCs w:val="22"/>
          <w:lang w:val="es-PE" w:eastAsia="en-US"/>
        </w:rPr>
        <w:t>Marco teórico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931"/>
      </w:tblGrid>
      <w:tr w:rsidR="00E43B85" w:rsidTr="00E43B85">
        <w:tc>
          <w:tcPr>
            <w:tcW w:w="8931" w:type="dxa"/>
          </w:tcPr>
          <w:p w:rsidR="00E43B85" w:rsidRDefault="00E43B85" w:rsidP="007E7D1C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  <w:lang w:val="es-PE" w:eastAsia="en-US"/>
              </w:rPr>
            </w:pPr>
          </w:p>
          <w:p w:rsidR="00E43B85" w:rsidRDefault="00E43B85" w:rsidP="007E7D1C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  <w:lang w:val="es-PE" w:eastAsia="en-US"/>
              </w:rPr>
            </w:pPr>
          </w:p>
          <w:p w:rsidR="00E43B85" w:rsidRDefault="00E43B85" w:rsidP="007E7D1C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  <w:lang w:val="es-PE" w:eastAsia="en-US"/>
              </w:rPr>
            </w:pPr>
          </w:p>
          <w:p w:rsidR="00E43B85" w:rsidRDefault="00E43B85" w:rsidP="007E7D1C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  <w:lang w:val="es-PE" w:eastAsia="en-US"/>
              </w:rPr>
            </w:pPr>
          </w:p>
          <w:p w:rsidR="00E43B85" w:rsidRDefault="00E43B85" w:rsidP="007E7D1C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  <w:lang w:val="es-PE" w:eastAsia="en-US"/>
              </w:rPr>
            </w:pPr>
          </w:p>
        </w:tc>
      </w:tr>
    </w:tbl>
    <w:p w:rsidR="00A336DE" w:rsidRDefault="00A336DE" w:rsidP="007E7D1C">
      <w:pPr>
        <w:spacing w:line="360" w:lineRule="auto"/>
        <w:rPr>
          <w:rFonts w:ascii="Arial" w:eastAsiaTheme="minorHAnsi" w:hAnsi="Arial" w:cs="Arial"/>
          <w:sz w:val="22"/>
          <w:szCs w:val="22"/>
          <w:lang w:val="es-PE" w:eastAsia="en-US"/>
        </w:rPr>
      </w:pPr>
    </w:p>
    <w:p w:rsidR="007E7D1C" w:rsidRPr="00A336DE" w:rsidRDefault="00E43B85" w:rsidP="007E7D1C">
      <w:pPr>
        <w:spacing w:line="360" w:lineRule="auto"/>
        <w:rPr>
          <w:rFonts w:ascii="Arial" w:eastAsiaTheme="minorHAnsi" w:hAnsi="Arial" w:cs="Arial"/>
          <w:sz w:val="22"/>
          <w:szCs w:val="22"/>
          <w:lang w:val="es-PE" w:eastAsia="en-US"/>
        </w:rPr>
      </w:pPr>
      <w:r>
        <w:rPr>
          <w:rFonts w:ascii="Arial" w:eastAsiaTheme="minorHAnsi" w:hAnsi="Arial" w:cs="Arial"/>
          <w:b/>
          <w:sz w:val="22"/>
          <w:szCs w:val="22"/>
          <w:lang w:val="es-PE" w:eastAsia="en-US"/>
        </w:rPr>
        <w:t>6</w:t>
      </w:r>
      <w:r w:rsidR="00A336DE" w:rsidRPr="00E43B85">
        <w:rPr>
          <w:rFonts w:ascii="Arial" w:eastAsiaTheme="minorHAnsi" w:hAnsi="Arial" w:cs="Arial"/>
          <w:b/>
          <w:sz w:val="22"/>
          <w:szCs w:val="22"/>
          <w:lang w:val="es-PE" w:eastAsia="en-US"/>
        </w:rPr>
        <w:t xml:space="preserve">. </w:t>
      </w:r>
      <w:r w:rsidR="007E7D1C" w:rsidRPr="00E43B85">
        <w:rPr>
          <w:rFonts w:ascii="Arial" w:hAnsi="Arial" w:cs="Arial"/>
          <w:b/>
          <w:bCs/>
          <w:sz w:val="22"/>
          <w:szCs w:val="22"/>
          <w:lang w:val="es-PE"/>
        </w:rPr>
        <w:t>Metodología</w:t>
      </w:r>
      <w:r w:rsidR="007E7D1C" w:rsidRPr="002C1B52">
        <w:rPr>
          <w:rFonts w:ascii="Arial" w:hAnsi="Arial" w:cs="Arial"/>
          <w:b/>
          <w:bCs/>
          <w:sz w:val="22"/>
          <w:szCs w:val="22"/>
          <w:lang w:val="es-PE"/>
        </w:rPr>
        <w:t xml:space="preserve"> propuesta</w:t>
      </w:r>
    </w:p>
    <w:p w:rsidR="007E7D1C" w:rsidRPr="002C1B52" w:rsidRDefault="007E7D1C" w:rsidP="007E7D1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PE"/>
        </w:rPr>
      </w:pPr>
      <w:r w:rsidRPr="002C1B52">
        <w:rPr>
          <w:rFonts w:ascii="Arial" w:hAnsi="Arial" w:cs="Arial"/>
          <w:b/>
          <w:bCs/>
          <w:sz w:val="22"/>
          <w:szCs w:val="22"/>
          <w:lang w:val="es-PE"/>
        </w:rPr>
        <w:t>Además, en caso amerite, detallar qué medidas se tomarán y cómo se llevarán a cabo para cumplir con los principios éticos de investigación señalados por el Comité de Ética para la Investigación con Seres Humanos y Animales (</w:t>
      </w:r>
      <w:proofErr w:type="spellStart"/>
      <w:r w:rsidRPr="002C1B52">
        <w:rPr>
          <w:rFonts w:ascii="Arial" w:hAnsi="Arial" w:cs="Arial"/>
          <w:b/>
          <w:bCs/>
          <w:sz w:val="22"/>
          <w:szCs w:val="22"/>
          <w:lang w:val="es-PE"/>
        </w:rPr>
        <w:t>CEIsha</w:t>
      </w:r>
      <w:proofErr w:type="spellEnd"/>
      <w:r w:rsidRPr="002C1B52">
        <w:rPr>
          <w:rFonts w:ascii="Arial" w:hAnsi="Arial" w:cs="Arial"/>
          <w:b/>
          <w:bCs/>
          <w:sz w:val="22"/>
          <w:szCs w:val="22"/>
          <w:lang w:val="es-PE"/>
        </w:rPr>
        <w:t xml:space="preserve">).  </w:t>
      </w:r>
    </w:p>
    <w:p w:rsidR="00D30BCB" w:rsidRPr="002C1B52" w:rsidRDefault="00D30BCB" w:rsidP="007E7D1C">
      <w:pPr>
        <w:tabs>
          <w:tab w:val="left" w:pos="540"/>
          <w:tab w:val="left" w:pos="900"/>
        </w:tabs>
        <w:spacing w:line="360" w:lineRule="auto"/>
        <w:rPr>
          <w:rFonts w:ascii="Arial" w:hAnsi="Arial" w:cs="Arial"/>
          <w:b/>
          <w:bCs/>
          <w:sz w:val="22"/>
          <w:szCs w:val="22"/>
          <w:lang w:val="es-PE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931"/>
      </w:tblGrid>
      <w:tr w:rsidR="00D30BCB" w:rsidRPr="002C1B52" w:rsidTr="000B413D">
        <w:tc>
          <w:tcPr>
            <w:tcW w:w="8931" w:type="dxa"/>
          </w:tcPr>
          <w:p w:rsidR="00D30BCB" w:rsidRPr="002C1B52" w:rsidRDefault="00D30BCB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  <w:p w:rsidR="00D30BCB" w:rsidRPr="002C1B52" w:rsidRDefault="00D30BCB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  <w:p w:rsidR="00D30BCB" w:rsidRPr="002C1B52" w:rsidRDefault="00D30BCB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  <w:p w:rsidR="007E7D1C" w:rsidRPr="002C1B52" w:rsidRDefault="007E7D1C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  <w:p w:rsidR="00D30BCB" w:rsidRPr="002C1B52" w:rsidRDefault="00D30BCB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  <w:p w:rsidR="00D30BCB" w:rsidRPr="002C1B52" w:rsidRDefault="00D30BCB" w:rsidP="007E7D1C">
            <w:pPr>
              <w:tabs>
                <w:tab w:val="left" w:pos="540"/>
                <w:tab w:val="left" w:pos="900"/>
              </w:tabs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s-PE"/>
              </w:rPr>
            </w:pPr>
          </w:p>
        </w:tc>
      </w:tr>
    </w:tbl>
    <w:p w:rsidR="00C35D70" w:rsidRPr="002C1B52" w:rsidRDefault="00C35D70" w:rsidP="007E7D1C">
      <w:pPr>
        <w:pStyle w:val="Prrafodelista"/>
        <w:tabs>
          <w:tab w:val="left" w:pos="540"/>
          <w:tab w:val="left" w:pos="900"/>
        </w:tabs>
        <w:spacing w:line="360" w:lineRule="auto"/>
        <w:ind w:left="4613"/>
        <w:rPr>
          <w:rFonts w:ascii="Arial" w:hAnsi="Arial" w:cs="Arial"/>
          <w:b/>
          <w:bCs/>
          <w:sz w:val="22"/>
          <w:szCs w:val="22"/>
          <w:lang w:val="es-PE"/>
        </w:rPr>
      </w:pPr>
    </w:p>
    <w:p w:rsidR="007E7D1C" w:rsidRPr="007E7D1C" w:rsidRDefault="00E43B85" w:rsidP="007E7D1C">
      <w:pPr>
        <w:spacing w:line="360" w:lineRule="auto"/>
        <w:rPr>
          <w:rFonts w:ascii="Arial" w:hAnsi="Arial" w:cs="Arial"/>
          <w:b/>
          <w:bCs/>
          <w:sz w:val="22"/>
          <w:szCs w:val="22"/>
          <w:lang w:val="es-PE"/>
        </w:rPr>
      </w:pPr>
      <w:r>
        <w:rPr>
          <w:rFonts w:ascii="Arial" w:hAnsi="Arial" w:cs="Arial"/>
          <w:b/>
          <w:bCs/>
          <w:sz w:val="22"/>
          <w:szCs w:val="22"/>
          <w:lang w:val="es-PE"/>
        </w:rPr>
        <w:t>7</w:t>
      </w:r>
      <w:r w:rsidR="007E7D1C" w:rsidRPr="002C1B52">
        <w:rPr>
          <w:rFonts w:ascii="Arial" w:hAnsi="Arial" w:cs="Arial"/>
          <w:b/>
          <w:bCs/>
          <w:sz w:val="22"/>
          <w:szCs w:val="22"/>
          <w:lang w:val="es-PE"/>
        </w:rPr>
        <w:t>. Incluir un cronograma de las actividades a realizar para cumplir con el c</w:t>
      </w:r>
      <w:bookmarkStart w:id="0" w:name="_GoBack"/>
      <w:bookmarkEnd w:id="0"/>
      <w:r w:rsidR="007E7D1C" w:rsidRPr="002C1B52">
        <w:rPr>
          <w:rFonts w:ascii="Arial" w:hAnsi="Arial" w:cs="Arial"/>
          <w:b/>
          <w:bCs/>
          <w:sz w:val="22"/>
          <w:szCs w:val="22"/>
          <w:lang w:val="es-PE"/>
        </w:rPr>
        <w:t>omponente de investigación</w:t>
      </w:r>
      <w:r w:rsidR="007E7D1C" w:rsidRPr="007E7D1C">
        <w:rPr>
          <w:rFonts w:ascii="Arial" w:hAnsi="Arial" w:cs="Arial"/>
          <w:b/>
          <w:bCs/>
          <w:sz w:val="22"/>
          <w:szCs w:val="22"/>
          <w:lang w:val="es-PE"/>
        </w:rPr>
        <w:t>-acción propuesto.</w:t>
      </w:r>
    </w:p>
    <w:sectPr w:rsidR="007E7D1C" w:rsidRPr="007E7D1C" w:rsidSect="00D30BCB">
      <w:headerReference w:type="default" r:id="rId9"/>
      <w:footerReference w:type="default" r:id="rId10"/>
      <w:pgSz w:w="12240" w:h="15840"/>
      <w:pgMar w:top="1417" w:right="1701" w:bottom="1417" w:left="1701" w:header="426" w:footer="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165" w:rsidRDefault="00405165" w:rsidP="00803F4B">
      <w:r>
        <w:separator/>
      </w:r>
    </w:p>
  </w:endnote>
  <w:endnote w:type="continuationSeparator" w:id="0">
    <w:p w:rsidR="00405165" w:rsidRDefault="00405165" w:rsidP="00803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C39" w:rsidRPr="008D2E87" w:rsidRDefault="001F0C39" w:rsidP="00115C70">
    <w:pPr>
      <w:tabs>
        <w:tab w:val="left" w:pos="8100"/>
      </w:tabs>
      <w:ind w:left="5579"/>
      <w:rPr>
        <w:rFonts w:ascii="Gill Sans MT" w:hAnsi="Gill Sans MT"/>
        <w:noProof/>
        <w:color w:val="000080"/>
        <w:sz w:val="18"/>
        <w:szCs w:val="18"/>
      </w:rPr>
    </w:pPr>
    <w:r w:rsidRPr="008D2E87">
      <w:rPr>
        <w:rFonts w:ascii="Gill Sans MT" w:hAnsi="Gill Sans MT"/>
        <w:noProof/>
        <w:color w:val="000080"/>
        <w:sz w:val="18"/>
        <w:szCs w:val="18"/>
      </w:rPr>
      <w:t xml:space="preserve">Av. Universitaria </w:t>
    </w:r>
    <w:r>
      <w:rPr>
        <w:rFonts w:ascii="Gill Sans MT" w:hAnsi="Gill Sans MT"/>
        <w:noProof/>
        <w:color w:val="000080"/>
        <w:sz w:val="18"/>
        <w:szCs w:val="18"/>
      </w:rPr>
      <w:t xml:space="preserve"> N°</w:t>
    </w:r>
    <w:r w:rsidRPr="008D2E87">
      <w:rPr>
        <w:rFonts w:ascii="Gill Sans MT" w:hAnsi="Gill Sans MT"/>
        <w:noProof/>
        <w:color w:val="000080"/>
        <w:sz w:val="18"/>
        <w:szCs w:val="18"/>
      </w:rPr>
      <w:t>1801, San Miguel</w:t>
    </w:r>
  </w:p>
  <w:p w:rsidR="001F0C39" w:rsidRPr="008D2E87" w:rsidRDefault="001F0C39" w:rsidP="00115C70">
    <w:pPr>
      <w:tabs>
        <w:tab w:val="left" w:pos="8100"/>
      </w:tabs>
      <w:ind w:left="5579"/>
      <w:rPr>
        <w:rFonts w:ascii="Gill Sans MT" w:hAnsi="Gill Sans MT"/>
        <w:noProof/>
        <w:color w:val="000080"/>
        <w:sz w:val="18"/>
        <w:szCs w:val="18"/>
      </w:rPr>
    </w:pPr>
    <w:r w:rsidRPr="008D2E87">
      <w:rPr>
        <w:rFonts w:ascii="Gill Sans MT" w:hAnsi="Gill Sans MT"/>
        <w:noProof/>
        <w:color w:val="000080"/>
        <w:sz w:val="18"/>
        <w:szCs w:val="18"/>
      </w:rPr>
      <w:t>Lima 32 – Perú</w:t>
    </w:r>
  </w:p>
  <w:p w:rsidR="001F0C39" w:rsidRPr="00FF134A" w:rsidRDefault="001F0C39" w:rsidP="00115C70">
    <w:pPr>
      <w:tabs>
        <w:tab w:val="left" w:pos="8100"/>
      </w:tabs>
      <w:ind w:left="5579"/>
      <w:rPr>
        <w:rFonts w:ascii="Gill Sans MT" w:hAnsi="Gill Sans MT"/>
        <w:noProof/>
        <w:color w:val="000080"/>
        <w:sz w:val="18"/>
        <w:szCs w:val="18"/>
        <w:lang w:val="en-US"/>
      </w:rPr>
    </w:pPr>
    <w:r>
      <w:rPr>
        <w:rFonts w:ascii="Gill Sans MT" w:hAnsi="Gill Sans MT"/>
        <w:noProof/>
        <w:color w:val="000080"/>
        <w:sz w:val="18"/>
        <w:szCs w:val="18"/>
        <w:lang w:val="en-US"/>
      </w:rPr>
      <w:t>T: (511) 626 2142</w:t>
    </w:r>
  </w:p>
  <w:p w:rsidR="001F0C39" w:rsidRPr="00FF134A" w:rsidRDefault="001F0C39" w:rsidP="00115C70">
    <w:pPr>
      <w:tabs>
        <w:tab w:val="left" w:pos="8100"/>
      </w:tabs>
      <w:ind w:left="5579"/>
      <w:rPr>
        <w:rFonts w:ascii="Gill Sans MT" w:hAnsi="Gill Sans MT"/>
        <w:noProof/>
        <w:color w:val="000080"/>
        <w:sz w:val="18"/>
        <w:szCs w:val="18"/>
        <w:lang w:val="en-US"/>
      </w:rPr>
    </w:pPr>
    <w:r w:rsidRPr="00FF134A">
      <w:rPr>
        <w:rFonts w:ascii="Gill Sans MT" w:hAnsi="Gill Sans MT"/>
        <w:noProof/>
        <w:color w:val="000080"/>
        <w:sz w:val="18"/>
        <w:szCs w:val="18"/>
        <w:lang w:val="en-US"/>
      </w:rPr>
      <w:t>F: (511) 626 2809</w:t>
    </w:r>
  </w:p>
  <w:p w:rsidR="001F0C39" w:rsidRPr="001E2E8A" w:rsidRDefault="001F0C39" w:rsidP="00115C70">
    <w:pPr>
      <w:ind w:left="5579"/>
      <w:rPr>
        <w:rFonts w:ascii="Gill Sans MT" w:hAnsi="Gill Sans MT"/>
        <w:noProof/>
        <w:color w:val="000080"/>
        <w:sz w:val="18"/>
        <w:szCs w:val="18"/>
        <w:lang w:val="en-US"/>
      </w:rPr>
    </w:pPr>
    <w:r w:rsidRPr="00FF134A">
      <w:rPr>
        <w:rFonts w:ascii="Gill Sans MT" w:hAnsi="Gill Sans MT"/>
        <w:noProof/>
        <w:color w:val="000080"/>
        <w:sz w:val="18"/>
        <w:szCs w:val="18"/>
        <w:lang w:val="en-US"/>
      </w:rPr>
      <w:t>www.</w:t>
    </w:r>
    <w:r>
      <w:rPr>
        <w:rFonts w:ascii="Gill Sans MT" w:hAnsi="Gill Sans MT"/>
        <w:noProof/>
        <w:color w:val="000080"/>
        <w:sz w:val="18"/>
        <w:szCs w:val="18"/>
        <w:lang w:val="en-US"/>
      </w:rPr>
      <w:t>dars.</w:t>
    </w:r>
    <w:r w:rsidRPr="00FF134A">
      <w:rPr>
        <w:rFonts w:ascii="Gill Sans MT" w:hAnsi="Gill Sans MT"/>
        <w:noProof/>
        <w:color w:val="000080"/>
        <w:sz w:val="18"/>
        <w:szCs w:val="18"/>
        <w:lang w:val="en-US"/>
      </w:rPr>
      <w:t>pucp.edu.pe</w:t>
    </w:r>
  </w:p>
  <w:p w:rsidR="001F0C39" w:rsidRPr="00115C70" w:rsidRDefault="001F0C39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165" w:rsidRDefault="00405165" w:rsidP="00803F4B">
      <w:r>
        <w:separator/>
      </w:r>
    </w:p>
  </w:footnote>
  <w:footnote w:type="continuationSeparator" w:id="0">
    <w:p w:rsidR="00405165" w:rsidRDefault="00405165" w:rsidP="00803F4B">
      <w:r>
        <w:continuationSeparator/>
      </w:r>
    </w:p>
  </w:footnote>
  <w:footnote w:id="1">
    <w:p w:rsidR="00A336DE" w:rsidRPr="00A336DE" w:rsidRDefault="00A336DE" w:rsidP="00A336DE">
      <w:pPr>
        <w:ind w:right="340"/>
        <w:rPr>
          <w:rFonts w:asciiTheme="minorHAnsi" w:eastAsia="Arial" w:hAnsiTheme="minorHAnsi"/>
          <w:sz w:val="20"/>
          <w:szCs w:val="20"/>
          <w:lang w:val="es-PE"/>
        </w:rPr>
      </w:pPr>
      <w:r w:rsidRPr="00A336DE">
        <w:rPr>
          <w:rStyle w:val="Refdenotaalpie"/>
          <w:rFonts w:asciiTheme="minorHAnsi" w:hAnsiTheme="minorHAnsi"/>
          <w:sz w:val="20"/>
          <w:szCs w:val="20"/>
        </w:rPr>
        <w:footnoteRef/>
      </w:r>
      <w:r w:rsidRPr="00A336DE">
        <w:rPr>
          <w:rFonts w:asciiTheme="minorHAnsi" w:hAnsiTheme="minorHAnsi"/>
          <w:sz w:val="20"/>
          <w:szCs w:val="20"/>
        </w:rPr>
        <w:t xml:space="preserve"> 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S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on</w:t>
      </w:r>
      <w:r w:rsidRPr="00A336DE">
        <w:rPr>
          <w:rFonts w:asciiTheme="minorHAnsi" w:eastAsia="Arial" w:hAnsiTheme="minorHAnsi"/>
          <w:spacing w:val="2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pacing w:val="-2"/>
          <w:sz w:val="20"/>
          <w:szCs w:val="20"/>
          <w:lang w:val="es-PE"/>
        </w:rPr>
        <w:t>v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ersi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o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n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e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s</w:t>
      </w:r>
      <w:r w:rsidRPr="00A336DE">
        <w:rPr>
          <w:rFonts w:asciiTheme="minorHAnsi" w:eastAsia="Arial" w:hAnsiTheme="minorHAnsi"/>
          <w:spacing w:val="3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 xml:space="preserve">escritas 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d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e</w:t>
      </w:r>
      <w:r w:rsidRPr="00A336DE">
        <w:rPr>
          <w:rFonts w:asciiTheme="minorHAnsi" w:eastAsia="Arial" w:hAnsiTheme="minorHAnsi"/>
          <w:spacing w:val="2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prese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n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t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ac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o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n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es</w:t>
      </w:r>
      <w:r w:rsidRPr="00A336DE">
        <w:rPr>
          <w:rFonts w:asciiTheme="minorHAnsi" w:eastAsia="Arial" w:hAnsiTheme="minorHAnsi"/>
          <w:spacing w:val="2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h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e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ch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s</w:t>
      </w:r>
      <w:r w:rsidRPr="00A336DE">
        <w:rPr>
          <w:rFonts w:asciiTheme="minorHAnsi" w:eastAsia="Arial" w:hAnsiTheme="minorHAnsi"/>
          <w:spacing w:val="3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en</w:t>
      </w:r>
      <w:r w:rsidRPr="00A336DE">
        <w:rPr>
          <w:rFonts w:asciiTheme="minorHAnsi" w:eastAsia="Arial" w:hAnsiTheme="minorHAnsi"/>
          <w:spacing w:val="2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co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n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gresos</w:t>
      </w:r>
      <w:r w:rsidRPr="00A336DE">
        <w:rPr>
          <w:rFonts w:asciiTheme="minorHAnsi" w:eastAsia="Arial" w:hAnsiTheme="minorHAnsi"/>
          <w:spacing w:val="3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pacing w:val="2"/>
          <w:sz w:val="20"/>
          <w:szCs w:val="20"/>
          <w:lang w:val="es-PE"/>
        </w:rPr>
        <w:t>q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ue h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n s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do p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u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b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li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ca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d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 xml:space="preserve">os </w:t>
      </w:r>
      <w:r w:rsidRPr="00A336DE">
        <w:rPr>
          <w:rFonts w:asciiTheme="minorHAnsi" w:eastAsia="Arial" w:hAnsiTheme="minorHAnsi"/>
          <w:spacing w:val="3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 xml:space="preserve">y 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pacing w:val="2"/>
          <w:sz w:val="20"/>
          <w:szCs w:val="20"/>
          <w:lang w:val="es-PE"/>
        </w:rPr>
        <w:t>q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u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e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 xml:space="preserve">, </w:t>
      </w:r>
      <w:r w:rsidRPr="00A336DE">
        <w:rPr>
          <w:rFonts w:asciiTheme="minorHAnsi" w:eastAsia="Arial" w:hAnsiTheme="minorHAnsi"/>
          <w:spacing w:val="4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p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pacing w:val="-2"/>
          <w:sz w:val="20"/>
          <w:szCs w:val="20"/>
          <w:lang w:val="es-PE"/>
        </w:rPr>
        <w:t>r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 xml:space="preserve">a </w:t>
      </w:r>
      <w:r w:rsidRPr="00A336DE">
        <w:rPr>
          <w:rFonts w:asciiTheme="minorHAnsi" w:eastAsia="Arial" w:hAnsiTheme="minorHAnsi"/>
          <w:spacing w:val="3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l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 xml:space="preserve">a </w:t>
      </w:r>
      <w:r w:rsidRPr="00A336DE">
        <w:rPr>
          <w:rFonts w:asciiTheme="minorHAnsi" w:eastAsia="Arial" w:hAnsiTheme="minorHAnsi"/>
          <w:spacing w:val="3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present</w:t>
      </w:r>
      <w:r w:rsidRPr="00A336DE">
        <w:rPr>
          <w:rFonts w:asciiTheme="minorHAnsi" w:eastAsia="Arial" w:hAnsiTheme="minorHAnsi"/>
          <w:spacing w:val="-2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c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ó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n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 xml:space="preserve">, </w:t>
      </w:r>
      <w:r w:rsidRPr="00A336DE">
        <w:rPr>
          <w:rFonts w:asciiTheme="minorHAnsi" w:eastAsia="Arial" w:hAnsiTheme="minorHAnsi"/>
          <w:spacing w:val="2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f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u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e</w:t>
      </w:r>
      <w:r w:rsidRPr="00A336DE">
        <w:rPr>
          <w:rFonts w:asciiTheme="minorHAnsi" w:eastAsia="Arial" w:hAnsiTheme="minorHAnsi"/>
          <w:spacing w:val="-2"/>
          <w:sz w:val="20"/>
          <w:szCs w:val="20"/>
          <w:lang w:val="es-PE"/>
        </w:rPr>
        <w:t>r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 xml:space="preserve">on </w:t>
      </w:r>
      <w:r w:rsidRPr="00A336DE">
        <w:rPr>
          <w:rFonts w:asciiTheme="minorHAnsi" w:eastAsia="Arial" w:hAnsiTheme="minorHAnsi"/>
          <w:spacing w:val="3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som</w:t>
      </w:r>
      <w:r w:rsidRPr="00A336DE">
        <w:rPr>
          <w:rFonts w:asciiTheme="minorHAnsi" w:eastAsia="Arial" w:hAnsiTheme="minorHAnsi"/>
          <w:spacing w:val="-2"/>
          <w:sz w:val="20"/>
          <w:szCs w:val="20"/>
          <w:lang w:val="es-PE"/>
        </w:rPr>
        <w:t>e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t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d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 xml:space="preserve">s </w:t>
      </w:r>
      <w:r w:rsidRPr="00A336DE">
        <w:rPr>
          <w:rFonts w:asciiTheme="minorHAnsi" w:eastAsia="Arial" w:hAnsiTheme="minorHAnsi"/>
          <w:spacing w:val="3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 xml:space="preserve">a </w:t>
      </w:r>
      <w:r w:rsidRPr="00A336DE">
        <w:rPr>
          <w:rFonts w:asciiTheme="minorHAnsi" w:eastAsia="Arial" w:hAnsiTheme="minorHAnsi"/>
          <w:spacing w:val="3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un  c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o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m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t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é c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e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n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t</w:t>
      </w:r>
      <w:r w:rsidRPr="00A336DE">
        <w:rPr>
          <w:rFonts w:asciiTheme="minorHAnsi" w:eastAsia="Arial" w:hAnsiTheme="minorHAnsi"/>
          <w:spacing w:val="-4"/>
          <w:sz w:val="20"/>
          <w:szCs w:val="20"/>
          <w:lang w:val="es-PE"/>
        </w:rPr>
        <w:t>í</w:t>
      </w:r>
      <w:r w:rsidRPr="00A336DE">
        <w:rPr>
          <w:rFonts w:asciiTheme="minorHAnsi" w:eastAsia="Arial" w:hAnsiTheme="minorHAnsi"/>
          <w:spacing w:val="3"/>
          <w:sz w:val="20"/>
          <w:szCs w:val="20"/>
          <w:lang w:val="es-PE"/>
        </w:rPr>
        <w:t>f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co.</w:t>
      </w:r>
    </w:p>
  </w:footnote>
  <w:footnote w:id="2">
    <w:p w:rsidR="00A336DE" w:rsidRPr="00A336DE" w:rsidRDefault="00A336DE" w:rsidP="00A336DE">
      <w:pPr>
        <w:spacing w:line="252" w:lineRule="exact"/>
        <w:ind w:right="347"/>
        <w:rPr>
          <w:rFonts w:asciiTheme="minorHAnsi" w:eastAsia="Arial" w:hAnsiTheme="minorHAnsi"/>
          <w:sz w:val="20"/>
          <w:szCs w:val="20"/>
          <w:lang w:val="es-PE"/>
        </w:rPr>
      </w:pPr>
      <w:r w:rsidRPr="00A336DE">
        <w:rPr>
          <w:rStyle w:val="Refdenotaalpie"/>
          <w:rFonts w:asciiTheme="minorHAnsi" w:hAnsiTheme="minorHAnsi"/>
          <w:sz w:val="20"/>
          <w:szCs w:val="20"/>
        </w:rPr>
        <w:footnoteRef/>
      </w:r>
      <w:r w:rsidRPr="00A336DE">
        <w:rPr>
          <w:rFonts w:asciiTheme="minorHAnsi" w:hAnsiTheme="minorHAnsi"/>
          <w:sz w:val="20"/>
          <w:szCs w:val="20"/>
        </w:rPr>
        <w:t xml:space="preserve"> 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U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n</w:t>
      </w:r>
      <w:r w:rsidRPr="00A336DE">
        <w:rPr>
          <w:rFonts w:asciiTheme="minorHAnsi" w:eastAsia="Arial" w:hAnsiTheme="minorHAnsi"/>
          <w:spacing w:val="10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d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o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cume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n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t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o</w:t>
      </w:r>
      <w:r w:rsidRPr="00A336DE">
        <w:rPr>
          <w:rFonts w:asciiTheme="minorHAnsi" w:eastAsia="Arial" w:hAnsiTheme="minorHAnsi"/>
          <w:spacing w:val="10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de</w:t>
      </w:r>
      <w:r w:rsidRPr="00A336DE">
        <w:rPr>
          <w:rFonts w:asciiTheme="minorHAnsi" w:eastAsia="Arial" w:hAnsiTheme="minorHAnsi"/>
          <w:spacing w:val="8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tr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b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j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o</w:t>
      </w:r>
      <w:r w:rsidRPr="00A336DE">
        <w:rPr>
          <w:rFonts w:asciiTheme="minorHAnsi" w:eastAsia="Arial" w:hAnsiTheme="minorHAnsi"/>
          <w:spacing w:val="10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es</w:t>
      </w:r>
      <w:r w:rsidRPr="00A336DE">
        <w:rPr>
          <w:rFonts w:asciiTheme="minorHAnsi" w:eastAsia="Arial" w:hAnsiTheme="minorHAnsi"/>
          <w:spacing w:val="10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un</w:t>
      </w:r>
      <w:r w:rsidRPr="00A336DE">
        <w:rPr>
          <w:rFonts w:asciiTheme="minorHAnsi" w:eastAsia="Arial" w:hAnsiTheme="minorHAnsi"/>
          <w:spacing w:val="8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t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po</w:t>
      </w:r>
      <w:r w:rsidRPr="00A336DE">
        <w:rPr>
          <w:rFonts w:asciiTheme="minorHAnsi" w:eastAsia="Arial" w:hAnsiTheme="minorHAnsi"/>
          <w:spacing w:val="10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de</w:t>
      </w:r>
      <w:r w:rsidRPr="00A336DE">
        <w:rPr>
          <w:rFonts w:asciiTheme="minorHAnsi" w:eastAsia="Arial" w:hAnsiTheme="minorHAnsi"/>
          <w:spacing w:val="10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p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u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b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li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cac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ó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n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,</w:t>
      </w:r>
      <w:r w:rsidRPr="00A336DE">
        <w:rPr>
          <w:rFonts w:asciiTheme="minorHAnsi" w:eastAsia="Arial" w:hAnsiTheme="minorHAnsi"/>
          <w:spacing w:val="11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t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n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t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o</w:t>
      </w:r>
      <w:r w:rsidRPr="00A336DE">
        <w:rPr>
          <w:rFonts w:asciiTheme="minorHAnsi" w:eastAsia="Arial" w:hAnsiTheme="minorHAnsi"/>
          <w:spacing w:val="10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m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presa</w:t>
      </w:r>
      <w:r w:rsidRPr="00A336DE">
        <w:rPr>
          <w:rFonts w:asciiTheme="minorHAnsi" w:eastAsia="Arial" w:hAnsiTheme="minorHAnsi"/>
          <w:spacing w:val="8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como</w:t>
      </w:r>
      <w:r w:rsidRPr="00A336DE">
        <w:rPr>
          <w:rFonts w:asciiTheme="minorHAnsi" w:eastAsia="Arial" w:hAnsiTheme="minorHAnsi"/>
          <w:spacing w:val="6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d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pacing w:val="2"/>
          <w:sz w:val="20"/>
          <w:szCs w:val="20"/>
          <w:lang w:val="es-PE"/>
        </w:rPr>
        <w:t>g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t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pacing w:val="-4"/>
          <w:sz w:val="20"/>
          <w:szCs w:val="20"/>
          <w:lang w:val="es-PE"/>
        </w:rPr>
        <w:t>l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 xml:space="preserve">, 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r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e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ali</w:t>
      </w:r>
      <w:r w:rsidRPr="00A336DE">
        <w:rPr>
          <w:rFonts w:asciiTheme="minorHAnsi" w:eastAsia="Arial" w:hAnsiTheme="minorHAnsi"/>
          <w:spacing w:val="-2"/>
          <w:sz w:val="20"/>
          <w:szCs w:val="20"/>
          <w:lang w:val="es-PE"/>
        </w:rPr>
        <w:t>z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d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a por</w:t>
      </w:r>
      <w:r w:rsidRPr="00A336DE">
        <w:rPr>
          <w:rFonts w:asciiTheme="minorHAnsi" w:eastAsia="Arial" w:hAnsiTheme="minorHAnsi"/>
          <w:spacing w:val="2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un d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e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p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rt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m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e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n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t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o</w:t>
      </w:r>
      <w:r w:rsidRPr="00A336DE">
        <w:rPr>
          <w:rFonts w:asciiTheme="minorHAnsi" w:eastAsia="Arial" w:hAnsiTheme="minorHAnsi"/>
          <w:spacing w:val="-2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ac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d</w:t>
      </w:r>
      <w:r w:rsidRPr="00A336DE">
        <w:rPr>
          <w:rFonts w:asciiTheme="minorHAnsi" w:eastAsia="Arial" w:hAnsiTheme="minorHAnsi"/>
          <w:spacing w:val="-3"/>
          <w:sz w:val="20"/>
          <w:szCs w:val="20"/>
          <w:lang w:val="es-PE"/>
        </w:rPr>
        <w:t>é</w:t>
      </w:r>
      <w:r w:rsidRPr="00A336DE">
        <w:rPr>
          <w:rFonts w:asciiTheme="minorHAnsi" w:eastAsia="Arial" w:hAnsiTheme="minorHAnsi"/>
          <w:spacing w:val="1"/>
          <w:sz w:val="20"/>
          <w:szCs w:val="20"/>
          <w:lang w:val="es-PE"/>
        </w:rPr>
        <w:t>m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i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co de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 xml:space="preserve"> l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pacing w:val="-2"/>
          <w:sz w:val="20"/>
          <w:szCs w:val="20"/>
          <w:lang w:val="es-PE"/>
        </w:rPr>
        <w:t xml:space="preserve"> 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u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ni</w:t>
      </w:r>
      <w:r w:rsidRPr="00A336DE">
        <w:rPr>
          <w:rFonts w:asciiTheme="minorHAnsi" w:eastAsia="Arial" w:hAnsiTheme="minorHAnsi"/>
          <w:spacing w:val="-2"/>
          <w:sz w:val="20"/>
          <w:szCs w:val="20"/>
          <w:lang w:val="es-PE"/>
        </w:rPr>
        <w:t>v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ersi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d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a</w:t>
      </w:r>
      <w:r w:rsidRPr="00A336DE">
        <w:rPr>
          <w:rFonts w:asciiTheme="minorHAnsi" w:eastAsia="Arial" w:hAnsiTheme="minorHAnsi"/>
          <w:spacing w:val="-1"/>
          <w:sz w:val="20"/>
          <w:szCs w:val="20"/>
          <w:lang w:val="es-PE"/>
        </w:rPr>
        <w:t>d</w:t>
      </w:r>
      <w:r w:rsidRPr="00A336DE">
        <w:rPr>
          <w:rFonts w:asciiTheme="minorHAnsi" w:eastAsia="Arial" w:hAnsiTheme="minorHAnsi"/>
          <w:sz w:val="20"/>
          <w:szCs w:val="20"/>
          <w:lang w:val="es-PE"/>
        </w:rPr>
        <w:t>.</w:t>
      </w:r>
    </w:p>
  </w:footnote>
  <w:footnote w:id="3">
    <w:p w:rsidR="00A336DE" w:rsidRPr="00A336DE" w:rsidRDefault="00A336DE">
      <w:pPr>
        <w:pStyle w:val="Textonotapie"/>
        <w:rPr>
          <w:lang w:val="es-PE"/>
        </w:rPr>
      </w:pPr>
      <w:r w:rsidRPr="00A336DE">
        <w:rPr>
          <w:rStyle w:val="Refdenotaalpie"/>
          <w:rFonts w:asciiTheme="minorHAnsi" w:hAnsiTheme="minorHAnsi"/>
        </w:rPr>
        <w:footnoteRef/>
      </w:r>
      <w:r w:rsidRPr="00A336DE">
        <w:rPr>
          <w:rFonts w:asciiTheme="minorHAnsi" w:hAnsiTheme="minorHAnsi"/>
        </w:rPr>
        <w:t xml:space="preserve"> Por conferencia se entiende la </w:t>
      </w:r>
      <w:r w:rsidRPr="00A336DE">
        <w:rPr>
          <w:rFonts w:asciiTheme="minorHAnsi" w:eastAsia="Arial" w:hAnsiTheme="minorHAnsi" w:cs="Arial"/>
          <w:spacing w:val="-1"/>
          <w:lang w:val="es-PE"/>
        </w:rPr>
        <w:t>p</w:t>
      </w:r>
      <w:r w:rsidRPr="00A336DE">
        <w:rPr>
          <w:rFonts w:asciiTheme="minorHAnsi" w:eastAsia="Arial" w:hAnsiTheme="minorHAnsi" w:cs="Arial"/>
          <w:spacing w:val="1"/>
          <w:lang w:val="es-PE"/>
        </w:rPr>
        <w:t>r</w:t>
      </w:r>
      <w:r w:rsidRPr="00A336DE">
        <w:rPr>
          <w:rFonts w:asciiTheme="minorHAnsi" w:eastAsia="Arial" w:hAnsiTheme="minorHAnsi" w:cs="Arial"/>
          <w:lang w:val="es-PE"/>
        </w:rPr>
        <w:t>es</w:t>
      </w:r>
      <w:r w:rsidRPr="00A336DE">
        <w:rPr>
          <w:rFonts w:asciiTheme="minorHAnsi" w:eastAsia="Arial" w:hAnsiTheme="minorHAnsi" w:cs="Arial"/>
          <w:spacing w:val="-1"/>
          <w:lang w:val="es-PE"/>
        </w:rPr>
        <w:t>e</w:t>
      </w:r>
      <w:r w:rsidRPr="00A336DE">
        <w:rPr>
          <w:rFonts w:asciiTheme="minorHAnsi" w:eastAsia="Arial" w:hAnsiTheme="minorHAnsi" w:cs="Arial"/>
          <w:lang w:val="es-PE"/>
        </w:rPr>
        <w:t>ntac</w:t>
      </w:r>
      <w:r w:rsidRPr="00A336DE">
        <w:rPr>
          <w:rFonts w:asciiTheme="minorHAnsi" w:eastAsia="Arial" w:hAnsiTheme="minorHAnsi" w:cs="Arial"/>
          <w:spacing w:val="-1"/>
          <w:lang w:val="es-PE"/>
        </w:rPr>
        <w:t>i</w:t>
      </w:r>
      <w:r w:rsidRPr="00A336DE">
        <w:rPr>
          <w:rFonts w:asciiTheme="minorHAnsi" w:eastAsia="Arial" w:hAnsiTheme="minorHAnsi" w:cs="Arial"/>
          <w:lang w:val="es-PE"/>
        </w:rPr>
        <w:t>ón</w:t>
      </w:r>
      <w:r w:rsidRPr="00A336DE">
        <w:rPr>
          <w:rFonts w:asciiTheme="minorHAnsi" w:eastAsia="Arial" w:hAnsiTheme="minorHAnsi" w:cs="Arial"/>
          <w:spacing w:val="2"/>
          <w:lang w:val="es-PE"/>
        </w:rPr>
        <w:t xml:space="preserve"> </w:t>
      </w:r>
      <w:r w:rsidRPr="00A336DE">
        <w:rPr>
          <w:rFonts w:asciiTheme="minorHAnsi" w:eastAsia="Arial" w:hAnsiTheme="minorHAnsi" w:cs="Arial"/>
          <w:lang w:val="es-PE"/>
        </w:rPr>
        <w:t>oral</w:t>
      </w:r>
      <w:r w:rsidRPr="00A336DE">
        <w:rPr>
          <w:rFonts w:asciiTheme="minorHAnsi" w:eastAsia="Arial" w:hAnsiTheme="minorHAnsi" w:cs="Arial"/>
          <w:spacing w:val="2"/>
          <w:lang w:val="es-PE"/>
        </w:rPr>
        <w:t xml:space="preserve"> </w:t>
      </w:r>
      <w:r w:rsidRPr="00A336DE">
        <w:rPr>
          <w:rFonts w:asciiTheme="minorHAnsi" w:eastAsia="Arial" w:hAnsiTheme="minorHAnsi" w:cs="Arial"/>
          <w:lang w:val="es-PE"/>
        </w:rPr>
        <w:t xml:space="preserve">de </w:t>
      </w:r>
      <w:r w:rsidRPr="00A336DE">
        <w:rPr>
          <w:rFonts w:asciiTheme="minorHAnsi" w:eastAsia="Arial" w:hAnsiTheme="minorHAnsi" w:cs="Arial"/>
          <w:spacing w:val="1"/>
          <w:lang w:val="es-PE"/>
        </w:rPr>
        <w:t>r</w:t>
      </w:r>
      <w:r w:rsidRPr="00A336DE">
        <w:rPr>
          <w:rFonts w:asciiTheme="minorHAnsi" w:eastAsia="Arial" w:hAnsiTheme="minorHAnsi" w:cs="Arial"/>
          <w:lang w:val="es-PE"/>
        </w:rPr>
        <w:t>es</w:t>
      </w:r>
      <w:r w:rsidRPr="00A336DE">
        <w:rPr>
          <w:rFonts w:asciiTheme="minorHAnsi" w:eastAsia="Arial" w:hAnsiTheme="minorHAnsi" w:cs="Arial"/>
          <w:spacing w:val="-1"/>
          <w:lang w:val="es-PE"/>
        </w:rPr>
        <w:t>ul</w:t>
      </w:r>
      <w:r w:rsidRPr="00A336DE">
        <w:rPr>
          <w:rFonts w:asciiTheme="minorHAnsi" w:eastAsia="Arial" w:hAnsiTheme="minorHAnsi" w:cs="Arial"/>
          <w:spacing w:val="1"/>
          <w:lang w:val="es-PE"/>
        </w:rPr>
        <w:t>t</w:t>
      </w:r>
      <w:r w:rsidRPr="00A336DE">
        <w:rPr>
          <w:rFonts w:asciiTheme="minorHAnsi" w:eastAsia="Arial" w:hAnsiTheme="minorHAnsi" w:cs="Arial"/>
          <w:lang w:val="es-PE"/>
        </w:rPr>
        <w:t>a</w:t>
      </w:r>
      <w:r w:rsidRPr="00A336DE">
        <w:rPr>
          <w:rFonts w:asciiTheme="minorHAnsi" w:eastAsia="Arial" w:hAnsiTheme="minorHAnsi" w:cs="Arial"/>
          <w:spacing w:val="-1"/>
          <w:lang w:val="es-PE"/>
        </w:rPr>
        <w:t>d</w:t>
      </w:r>
      <w:r w:rsidRPr="00A336DE">
        <w:rPr>
          <w:rFonts w:asciiTheme="minorHAnsi" w:eastAsia="Arial" w:hAnsiTheme="minorHAnsi" w:cs="Arial"/>
          <w:lang w:val="es-PE"/>
        </w:rPr>
        <w:t>os</w:t>
      </w:r>
      <w:r w:rsidRPr="00A336DE">
        <w:rPr>
          <w:rFonts w:asciiTheme="minorHAnsi" w:eastAsia="Arial" w:hAnsiTheme="minorHAnsi" w:cs="Arial"/>
          <w:spacing w:val="3"/>
          <w:lang w:val="es-PE"/>
        </w:rPr>
        <w:t xml:space="preserve"> </w:t>
      </w:r>
      <w:r w:rsidRPr="00A336DE">
        <w:rPr>
          <w:rFonts w:asciiTheme="minorHAnsi" w:eastAsia="Arial" w:hAnsiTheme="minorHAnsi" w:cs="Arial"/>
          <w:lang w:val="es-PE"/>
        </w:rPr>
        <w:t>de</w:t>
      </w:r>
      <w:r w:rsidRPr="00A336DE">
        <w:rPr>
          <w:rFonts w:asciiTheme="minorHAnsi" w:eastAsia="Arial" w:hAnsiTheme="minorHAnsi" w:cs="Arial"/>
          <w:spacing w:val="2"/>
          <w:lang w:val="es-PE"/>
        </w:rPr>
        <w:t xml:space="preserve"> </w:t>
      </w:r>
      <w:r w:rsidRPr="00A336DE">
        <w:rPr>
          <w:rFonts w:asciiTheme="minorHAnsi" w:eastAsia="Arial" w:hAnsiTheme="minorHAnsi" w:cs="Arial"/>
          <w:spacing w:val="-1"/>
          <w:lang w:val="es-PE"/>
        </w:rPr>
        <w:t>i</w:t>
      </w:r>
      <w:r w:rsidRPr="00A336DE">
        <w:rPr>
          <w:rFonts w:asciiTheme="minorHAnsi" w:eastAsia="Arial" w:hAnsiTheme="minorHAnsi" w:cs="Arial"/>
          <w:lang w:val="es-PE"/>
        </w:rPr>
        <w:t>n</w:t>
      </w:r>
      <w:r w:rsidRPr="00A336DE">
        <w:rPr>
          <w:rFonts w:asciiTheme="minorHAnsi" w:eastAsia="Arial" w:hAnsiTheme="minorHAnsi" w:cs="Arial"/>
          <w:spacing w:val="-3"/>
          <w:lang w:val="es-PE"/>
        </w:rPr>
        <w:t>v</w:t>
      </w:r>
      <w:r w:rsidRPr="00A336DE">
        <w:rPr>
          <w:rFonts w:asciiTheme="minorHAnsi" w:eastAsia="Arial" w:hAnsiTheme="minorHAnsi" w:cs="Arial"/>
          <w:lang w:val="es-PE"/>
        </w:rPr>
        <w:t>esti</w:t>
      </w:r>
      <w:r w:rsidRPr="00A336DE">
        <w:rPr>
          <w:rFonts w:asciiTheme="minorHAnsi" w:eastAsia="Arial" w:hAnsiTheme="minorHAnsi" w:cs="Arial"/>
          <w:spacing w:val="-1"/>
          <w:lang w:val="es-PE"/>
        </w:rPr>
        <w:t>g</w:t>
      </w:r>
      <w:r w:rsidRPr="00A336DE">
        <w:rPr>
          <w:rFonts w:asciiTheme="minorHAnsi" w:eastAsia="Arial" w:hAnsiTheme="minorHAnsi" w:cs="Arial"/>
          <w:lang w:val="es-PE"/>
        </w:rPr>
        <w:t>ac</w:t>
      </w:r>
      <w:r w:rsidRPr="00A336DE">
        <w:rPr>
          <w:rFonts w:asciiTheme="minorHAnsi" w:eastAsia="Arial" w:hAnsiTheme="minorHAnsi" w:cs="Arial"/>
          <w:spacing w:val="-1"/>
          <w:lang w:val="es-PE"/>
        </w:rPr>
        <w:t>i</w:t>
      </w:r>
      <w:r w:rsidRPr="00A336DE">
        <w:rPr>
          <w:rFonts w:asciiTheme="minorHAnsi" w:eastAsia="Arial" w:hAnsiTheme="minorHAnsi" w:cs="Arial"/>
          <w:lang w:val="es-PE"/>
        </w:rPr>
        <w:t>ón</w:t>
      </w:r>
      <w:r w:rsidRPr="00A336DE">
        <w:rPr>
          <w:rFonts w:asciiTheme="minorHAnsi" w:eastAsia="Arial" w:hAnsiTheme="minorHAnsi" w:cs="Arial"/>
          <w:spacing w:val="2"/>
          <w:lang w:val="es-PE"/>
        </w:rPr>
        <w:t xml:space="preserve"> </w:t>
      </w:r>
      <w:r w:rsidRPr="00A336DE">
        <w:rPr>
          <w:rFonts w:asciiTheme="minorHAnsi" w:eastAsia="Arial" w:hAnsiTheme="minorHAnsi" w:cs="Arial"/>
          <w:lang w:val="es-PE"/>
        </w:rPr>
        <w:t>a</w:t>
      </w:r>
      <w:r w:rsidRPr="00A336DE">
        <w:rPr>
          <w:rFonts w:asciiTheme="minorHAnsi" w:eastAsia="Arial" w:hAnsiTheme="minorHAnsi" w:cs="Arial"/>
          <w:spacing w:val="-1"/>
          <w:lang w:val="es-PE"/>
        </w:rPr>
        <w:t>n</w:t>
      </w:r>
      <w:r w:rsidRPr="00A336DE">
        <w:rPr>
          <w:rFonts w:asciiTheme="minorHAnsi" w:eastAsia="Arial" w:hAnsiTheme="minorHAnsi" w:cs="Arial"/>
          <w:spacing w:val="1"/>
          <w:lang w:val="es-PE"/>
        </w:rPr>
        <w:t>t</w:t>
      </w:r>
      <w:r w:rsidRPr="00A336DE">
        <w:rPr>
          <w:rFonts w:asciiTheme="minorHAnsi" w:eastAsia="Arial" w:hAnsiTheme="minorHAnsi" w:cs="Arial"/>
          <w:lang w:val="es-PE"/>
        </w:rPr>
        <w:t>e</w:t>
      </w:r>
      <w:r w:rsidRPr="00A336DE">
        <w:rPr>
          <w:rFonts w:asciiTheme="minorHAnsi" w:eastAsia="Arial" w:hAnsiTheme="minorHAnsi" w:cs="Arial"/>
          <w:spacing w:val="3"/>
          <w:lang w:val="es-PE"/>
        </w:rPr>
        <w:t xml:space="preserve"> </w:t>
      </w:r>
      <w:r w:rsidRPr="00A336DE">
        <w:rPr>
          <w:rFonts w:asciiTheme="minorHAnsi" w:eastAsia="Arial" w:hAnsiTheme="minorHAnsi" w:cs="Arial"/>
          <w:lang w:val="es-PE"/>
        </w:rPr>
        <w:t>u</w:t>
      </w:r>
      <w:r w:rsidRPr="00A336DE">
        <w:rPr>
          <w:rFonts w:asciiTheme="minorHAnsi" w:eastAsia="Arial" w:hAnsiTheme="minorHAnsi" w:cs="Arial"/>
          <w:spacing w:val="-1"/>
          <w:lang w:val="es-PE"/>
        </w:rPr>
        <w:t>n</w:t>
      </w:r>
      <w:r w:rsidRPr="00A336DE">
        <w:rPr>
          <w:rFonts w:asciiTheme="minorHAnsi" w:eastAsia="Arial" w:hAnsiTheme="minorHAnsi" w:cs="Arial"/>
          <w:lang w:val="es-PE"/>
        </w:rPr>
        <w:t>a</w:t>
      </w:r>
      <w:r w:rsidRPr="00A336DE">
        <w:rPr>
          <w:rFonts w:asciiTheme="minorHAnsi" w:eastAsia="Arial" w:hAnsiTheme="minorHAnsi" w:cs="Arial"/>
          <w:spacing w:val="3"/>
          <w:lang w:val="es-PE"/>
        </w:rPr>
        <w:t xml:space="preserve"> </w:t>
      </w:r>
      <w:r w:rsidRPr="00A336DE">
        <w:rPr>
          <w:rFonts w:asciiTheme="minorHAnsi" w:eastAsia="Arial" w:hAnsiTheme="minorHAnsi" w:cs="Arial"/>
          <w:lang w:val="es-PE"/>
        </w:rPr>
        <w:t>a</w:t>
      </w:r>
      <w:r w:rsidRPr="00A336DE">
        <w:rPr>
          <w:rFonts w:asciiTheme="minorHAnsi" w:eastAsia="Arial" w:hAnsiTheme="minorHAnsi" w:cs="Arial"/>
          <w:spacing w:val="-1"/>
          <w:lang w:val="es-PE"/>
        </w:rPr>
        <w:t>u</w:t>
      </w:r>
      <w:r w:rsidRPr="00A336DE">
        <w:rPr>
          <w:rFonts w:asciiTheme="minorHAnsi" w:eastAsia="Arial" w:hAnsiTheme="minorHAnsi" w:cs="Arial"/>
          <w:lang w:val="es-PE"/>
        </w:rPr>
        <w:t>d</w:t>
      </w:r>
      <w:r w:rsidRPr="00A336DE">
        <w:rPr>
          <w:rFonts w:asciiTheme="minorHAnsi" w:eastAsia="Arial" w:hAnsiTheme="minorHAnsi" w:cs="Arial"/>
          <w:spacing w:val="-1"/>
          <w:lang w:val="es-PE"/>
        </w:rPr>
        <w:t>i</w:t>
      </w:r>
      <w:r w:rsidRPr="00A336DE">
        <w:rPr>
          <w:rFonts w:asciiTheme="minorHAnsi" w:eastAsia="Arial" w:hAnsiTheme="minorHAnsi" w:cs="Arial"/>
          <w:lang w:val="es-PE"/>
        </w:rPr>
        <w:t>e</w:t>
      </w:r>
      <w:r w:rsidRPr="00A336DE">
        <w:rPr>
          <w:rFonts w:asciiTheme="minorHAnsi" w:eastAsia="Arial" w:hAnsiTheme="minorHAnsi" w:cs="Arial"/>
          <w:spacing w:val="-1"/>
          <w:lang w:val="es-PE"/>
        </w:rPr>
        <w:t>n</w:t>
      </w:r>
      <w:r w:rsidRPr="00A336DE">
        <w:rPr>
          <w:rFonts w:asciiTheme="minorHAnsi" w:eastAsia="Arial" w:hAnsiTheme="minorHAnsi" w:cs="Arial"/>
          <w:lang w:val="es-PE"/>
        </w:rPr>
        <w:t>c</w:t>
      </w:r>
      <w:r w:rsidRPr="00A336DE">
        <w:rPr>
          <w:rFonts w:asciiTheme="minorHAnsi" w:eastAsia="Arial" w:hAnsiTheme="minorHAnsi" w:cs="Arial"/>
          <w:spacing w:val="-1"/>
          <w:lang w:val="es-PE"/>
        </w:rPr>
        <w:t>i</w:t>
      </w:r>
      <w:r w:rsidRPr="00A336DE">
        <w:rPr>
          <w:rFonts w:asciiTheme="minorHAnsi" w:eastAsia="Arial" w:hAnsiTheme="minorHAnsi" w:cs="Arial"/>
          <w:lang w:val="es-PE"/>
        </w:rPr>
        <w:t>a ac</w:t>
      </w:r>
      <w:r w:rsidRPr="00A336DE">
        <w:rPr>
          <w:rFonts w:asciiTheme="minorHAnsi" w:eastAsia="Arial" w:hAnsiTheme="minorHAnsi" w:cs="Arial"/>
          <w:spacing w:val="-1"/>
          <w:lang w:val="es-PE"/>
        </w:rPr>
        <w:t>a</w:t>
      </w:r>
      <w:r w:rsidRPr="00A336DE">
        <w:rPr>
          <w:rFonts w:asciiTheme="minorHAnsi" w:eastAsia="Arial" w:hAnsiTheme="minorHAnsi" w:cs="Arial"/>
          <w:lang w:val="es-PE"/>
        </w:rPr>
        <w:t>d</w:t>
      </w:r>
      <w:r w:rsidRPr="00A336DE">
        <w:rPr>
          <w:rFonts w:asciiTheme="minorHAnsi" w:eastAsia="Arial" w:hAnsiTheme="minorHAnsi" w:cs="Arial"/>
          <w:spacing w:val="-1"/>
          <w:lang w:val="es-PE"/>
        </w:rPr>
        <w:t>é</w:t>
      </w:r>
      <w:r w:rsidRPr="00A336DE">
        <w:rPr>
          <w:rFonts w:asciiTheme="minorHAnsi" w:eastAsia="Arial" w:hAnsiTheme="minorHAnsi" w:cs="Arial"/>
          <w:spacing w:val="1"/>
          <w:lang w:val="es-PE"/>
        </w:rPr>
        <w:t>m</w:t>
      </w:r>
      <w:r w:rsidRPr="00A336DE">
        <w:rPr>
          <w:rFonts w:asciiTheme="minorHAnsi" w:eastAsia="Arial" w:hAnsiTheme="minorHAnsi" w:cs="Arial"/>
          <w:spacing w:val="-1"/>
          <w:lang w:val="es-PE"/>
        </w:rPr>
        <w:t>i</w:t>
      </w:r>
      <w:r w:rsidRPr="00A336DE">
        <w:rPr>
          <w:rFonts w:asciiTheme="minorHAnsi" w:eastAsia="Arial" w:hAnsiTheme="minorHAnsi" w:cs="Arial"/>
          <w:lang w:val="es-PE"/>
        </w:rPr>
        <w:t>ca</w:t>
      </w:r>
      <w:r w:rsidRPr="00A336DE">
        <w:rPr>
          <w:rFonts w:asciiTheme="minorHAnsi" w:eastAsia="Arial" w:hAnsiTheme="minorHAnsi" w:cs="Arial"/>
          <w:spacing w:val="2"/>
          <w:lang w:val="es-PE"/>
        </w:rPr>
        <w:t xml:space="preserve"> </w:t>
      </w:r>
      <w:r w:rsidRPr="00A336DE">
        <w:rPr>
          <w:rFonts w:asciiTheme="minorHAnsi" w:eastAsia="Arial" w:hAnsiTheme="minorHAnsi" w:cs="Arial"/>
          <w:lang w:val="es-PE"/>
        </w:rPr>
        <w:t>es</w:t>
      </w:r>
      <w:r w:rsidRPr="00A336DE">
        <w:rPr>
          <w:rFonts w:asciiTheme="minorHAnsi" w:eastAsia="Arial" w:hAnsiTheme="minorHAnsi" w:cs="Arial"/>
          <w:spacing w:val="-1"/>
          <w:lang w:val="es-PE"/>
        </w:rPr>
        <w:t>p</w:t>
      </w:r>
      <w:r w:rsidRPr="00A336DE">
        <w:rPr>
          <w:rFonts w:asciiTheme="minorHAnsi" w:eastAsia="Arial" w:hAnsiTheme="minorHAnsi" w:cs="Arial"/>
          <w:lang w:val="es-PE"/>
        </w:rPr>
        <w:t>ec</w:t>
      </w:r>
      <w:r w:rsidRPr="00A336DE">
        <w:rPr>
          <w:rFonts w:asciiTheme="minorHAnsi" w:eastAsia="Arial" w:hAnsiTheme="minorHAnsi" w:cs="Arial"/>
          <w:spacing w:val="-1"/>
          <w:lang w:val="es-PE"/>
        </w:rPr>
        <w:t>i</w:t>
      </w:r>
      <w:r w:rsidRPr="00A336DE">
        <w:rPr>
          <w:rFonts w:asciiTheme="minorHAnsi" w:eastAsia="Arial" w:hAnsiTheme="minorHAnsi" w:cs="Arial"/>
          <w:lang w:val="es-PE"/>
        </w:rPr>
        <w:t>a</w:t>
      </w:r>
      <w:r w:rsidRPr="00A336DE">
        <w:rPr>
          <w:rFonts w:asciiTheme="minorHAnsi" w:eastAsia="Arial" w:hAnsiTheme="minorHAnsi" w:cs="Arial"/>
          <w:spacing w:val="-1"/>
          <w:lang w:val="es-PE"/>
        </w:rPr>
        <w:t>li</w:t>
      </w:r>
      <w:r w:rsidRPr="00A336DE">
        <w:rPr>
          <w:rFonts w:asciiTheme="minorHAnsi" w:eastAsia="Arial" w:hAnsiTheme="minorHAnsi" w:cs="Arial"/>
          <w:spacing w:val="-2"/>
          <w:lang w:val="es-PE"/>
        </w:rPr>
        <w:t>z</w:t>
      </w:r>
      <w:r w:rsidRPr="00A336DE">
        <w:rPr>
          <w:rFonts w:asciiTheme="minorHAnsi" w:eastAsia="Arial" w:hAnsiTheme="minorHAnsi" w:cs="Arial"/>
          <w:lang w:val="es-PE"/>
        </w:rPr>
        <w:t>a</w:t>
      </w:r>
      <w:r w:rsidRPr="00A336DE">
        <w:rPr>
          <w:rFonts w:asciiTheme="minorHAnsi" w:eastAsia="Arial" w:hAnsiTheme="minorHAnsi" w:cs="Arial"/>
          <w:spacing w:val="2"/>
          <w:lang w:val="es-PE"/>
        </w:rPr>
        <w:t>d</w:t>
      </w:r>
      <w:r w:rsidRPr="00A336DE">
        <w:rPr>
          <w:rFonts w:asciiTheme="minorHAnsi" w:eastAsia="Arial" w:hAnsiTheme="minorHAnsi" w:cs="Arial"/>
          <w:lang w:val="es-PE"/>
        </w:rPr>
        <w:t>a</w:t>
      </w:r>
      <w:r w:rsidR="009D265C">
        <w:rPr>
          <w:rFonts w:asciiTheme="minorHAnsi" w:eastAsia="Arial" w:hAnsiTheme="minorHAnsi" w:cs="Arial"/>
          <w:lang w:val="es-PE"/>
        </w:rPr>
        <w:t>. El evento donde se realice</w:t>
      </w:r>
      <w:r w:rsidRPr="00A336DE">
        <w:rPr>
          <w:rFonts w:asciiTheme="minorHAnsi" w:eastAsia="Arial" w:hAnsiTheme="minorHAnsi" w:cs="Arial"/>
          <w:lang w:val="es-PE"/>
        </w:rPr>
        <w:t xml:space="preserve"> la exposición debe ser arbitrado y como mínimo deben hacerse dos de estas presentaciones. </w:t>
      </w:r>
      <w:r w:rsidR="009D265C">
        <w:rPr>
          <w:rFonts w:asciiTheme="minorHAnsi" w:eastAsia="Arial" w:hAnsiTheme="minorHAnsi" w:cs="Arial"/>
          <w:lang w:val="es-PE"/>
        </w:rPr>
        <w:t xml:space="preserve">Como documentos </w:t>
      </w:r>
      <w:proofErr w:type="spellStart"/>
      <w:r w:rsidR="009D265C">
        <w:rPr>
          <w:rFonts w:asciiTheme="minorHAnsi" w:eastAsia="Arial" w:hAnsiTheme="minorHAnsi" w:cs="Arial"/>
          <w:lang w:val="es-PE"/>
        </w:rPr>
        <w:t>sustentatorios</w:t>
      </w:r>
      <w:proofErr w:type="spellEnd"/>
      <w:r w:rsidR="009D265C">
        <w:rPr>
          <w:rFonts w:asciiTheme="minorHAnsi" w:eastAsia="Arial" w:hAnsiTheme="minorHAnsi" w:cs="Arial"/>
          <w:lang w:val="es-PE"/>
        </w:rPr>
        <w:t xml:space="preserve">, la DGI solicita entregar los textos inéditos utilizados para realizar las exposiciones y cualquier otra evidencia de la participación en los eventos.  </w:t>
      </w:r>
      <w:r w:rsidRPr="00A336DE">
        <w:rPr>
          <w:rFonts w:asciiTheme="minorHAnsi" w:eastAsia="Arial" w:hAnsiTheme="minorHAnsi" w:cs="Arial"/>
          <w:lang w:val="es-P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C39" w:rsidRDefault="001F0C39" w:rsidP="007B08BE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6144ED5" wp14:editId="04212CE8">
          <wp:simplePos x="0" y="0"/>
          <wp:positionH relativeFrom="column">
            <wp:posOffset>4072890</wp:posOffset>
          </wp:positionH>
          <wp:positionV relativeFrom="paragraph">
            <wp:posOffset>20320</wp:posOffset>
          </wp:positionV>
          <wp:extent cx="1724025" cy="481965"/>
          <wp:effectExtent l="0" t="0" r="9525" b="0"/>
          <wp:wrapTopAndBottom/>
          <wp:docPr id="3" name="Imagen 3" descr="logopucp_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pucp_col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07C46693" wp14:editId="149FC1EA">
          <wp:simplePos x="0" y="0"/>
          <wp:positionH relativeFrom="column">
            <wp:posOffset>-88265</wp:posOffset>
          </wp:positionH>
          <wp:positionV relativeFrom="paragraph">
            <wp:posOffset>90805</wp:posOffset>
          </wp:positionV>
          <wp:extent cx="2008505" cy="382905"/>
          <wp:effectExtent l="0" t="0" r="0" b="0"/>
          <wp:wrapTopAndBottom/>
          <wp:docPr id="5" name="Imagen 5" descr="logoDA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DAR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F0C39" w:rsidRDefault="001F0C39" w:rsidP="007B08BE">
    <w:pPr>
      <w:pStyle w:val="Encabezado"/>
    </w:pPr>
  </w:p>
  <w:p w:rsidR="001F0C39" w:rsidRDefault="001F0C3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74C11"/>
    <w:multiLevelType w:val="hybridMultilevel"/>
    <w:tmpl w:val="15629910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737CFDA4">
      <w:start w:val="3"/>
      <w:numFmt w:val="bullet"/>
      <w:lvlText w:val="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7423AB"/>
    <w:multiLevelType w:val="hybridMultilevel"/>
    <w:tmpl w:val="265615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E36E5"/>
    <w:multiLevelType w:val="hybridMultilevel"/>
    <w:tmpl w:val="4E3E1E7A"/>
    <w:lvl w:ilvl="0" w:tplc="D9F07CB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FB2251"/>
    <w:multiLevelType w:val="hybridMultilevel"/>
    <w:tmpl w:val="8B08450E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BF2846"/>
    <w:multiLevelType w:val="hybridMultilevel"/>
    <w:tmpl w:val="648A61E0"/>
    <w:lvl w:ilvl="0" w:tplc="280A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0E8B2B0A"/>
    <w:multiLevelType w:val="hybridMultilevel"/>
    <w:tmpl w:val="D5FA7A96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B25FC6"/>
    <w:multiLevelType w:val="hybridMultilevel"/>
    <w:tmpl w:val="2CC84622"/>
    <w:lvl w:ilvl="0" w:tplc="563CA9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C064FE"/>
    <w:multiLevelType w:val="hybridMultilevel"/>
    <w:tmpl w:val="64FEC6E0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06D6ABC"/>
    <w:multiLevelType w:val="hybridMultilevel"/>
    <w:tmpl w:val="08948286"/>
    <w:lvl w:ilvl="0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7C46297"/>
    <w:multiLevelType w:val="hybridMultilevel"/>
    <w:tmpl w:val="D4847870"/>
    <w:lvl w:ilvl="0" w:tplc="51A6DDEA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1A4D221A"/>
    <w:multiLevelType w:val="hybridMultilevel"/>
    <w:tmpl w:val="04D4709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DB7511"/>
    <w:multiLevelType w:val="hybridMultilevel"/>
    <w:tmpl w:val="D47A08D8"/>
    <w:lvl w:ilvl="0" w:tplc="86560C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5532320"/>
    <w:multiLevelType w:val="hybridMultilevel"/>
    <w:tmpl w:val="8E4C6D6E"/>
    <w:lvl w:ilvl="0" w:tplc="280A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B42787"/>
    <w:multiLevelType w:val="hybridMultilevel"/>
    <w:tmpl w:val="BD5CEC36"/>
    <w:lvl w:ilvl="0" w:tplc="8F68EB88">
      <w:start w:val="1"/>
      <w:numFmt w:val="decimal"/>
      <w:lvlText w:val="%1."/>
      <w:lvlJc w:val="left"/>
      <w:pPr>
        <w:tabs>
          <w:tab w:val="num" w:pos="4613"/>
        </w:tabs>
        <w:ind w:left="4613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BBE6112"/>
    <w:multiLevelType w:val="hybridMultilevel"/>
    <w:tmpl w:val="FBA2180E"/>
    <w:lvl w:ilvl="0" w:tplc="4A0868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26226A"/>
    <w:multiLevelType w:val="hybridMultilevel"/>
    <w:tmpl w:val="E38619A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C2FF7"/>
    <w:multiLevelType w:val="hybridMultilevel"/>
    <w:tmpl w:val="D1A403E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42E99C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526642"/>
    <w:multiLevelType w:val="hybridMultilevel"/>
    <w:tmpl w:val="7504A81A"/>
    <w:lvl w:ilvl="0" w:tplc="7A3A8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906768">
      <w:start w:val="104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CA3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22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E24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30E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FE6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B46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84C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2B327D6"/>
    <w:multiLevelType w:val="hybridMultilevel"/>
    <w:tmpl w:val="04F0C5CA"/>
    <w:lvl w:ilvl="0" w:tplc="82D81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567D38">
      <w:start w:val="10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87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A6C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E4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CD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027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C85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F6F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93B5243"/>
    <w:multiLevelType w:val="hybridMultilevel"/>
    <w:tmpl w:val="5680D20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F06BFF"/>
    <w:multiLevelType w:val="hybridMultilevel"/>
    <w:tmpl w:val="EBCA5C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3156C7"/>
    <w:multiLevelType w:val="hybridMultilevel"/>
    <w:tmpl w:val="FD263C3E"/>
    <w:lvl w:ilvl="0" w:tplc="28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>
    <w:nsid w:val="72200C87"/>
    <w:multiLevelType w:val="hybridMultilevel"/>
    <w:tmpl w:val="F7BCAF34"/>
    <w:lvl w:ilvl="0" w:tplc="A3B84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F838C1"/>
    <w:multiLevelType w:val="hybridMultilevel"/>
    <w:tmpl w:val="6FE8BB0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CE6FBE"/>
    <w:multiLevelType w:val="hybridMultilevel"/>
    <w:tmpl w:val="51744586"/>
    <w:lvl w:ilvl="0" w:tplc="8ADEDB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664F8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6025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9846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BCF1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4A5F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EC936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4CBB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E890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971496F"/>
    <w:multiLevelType w:val="hybridMultilevel"/>
    <w:tmpl w:val="E6A4E35C"/>
    <w:lvl w:ilvl="0" w:tplc="B406E8D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AD14CC"/>
    <w:multiLevelType w:val="hybridMultilevel"/>
    <w:tmpl w:val="F0464514"/>
    <w:lvl w:ilvl="0" w:tplc="99608B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FE1242"/>
    <w:multiLevelType w:val="hybridMultilevel"/>
    <w:tmpl w:val="63425E84"/>
    <w:lvl w:ilvl="0" w:tplc="2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1"/>
  </w:num>
  <w:num w:numId="4">
    <w:abstractNumId w:val="10"/>
  </w:num>
  <w:num w:numId="5">
    <w:abstractNumId w:val="0"/>
  </w:num>
  <w:num w:numId="6">
    <w:abstractNumId w:val="2"/>
  </w:num>
  <w:num w:numId="7">
    <w:abstractNumId w:val="7"/>
  </w:num>
  <w:num w:numId="8">
    <w:abstractNumId w:val="17"/>
  </w:num>
  <w:num w:numId="9">
    <w:abstractNumId w:val="18"/>
  </w:num>
  <w:num w:numId="10">
    <w:abstractNumId w:val="6"/>
  </w:num>
  <w:num w:numId="11">
    <w:abstractNumId w:val="5"/>
  </w:num>
  <w:num w:numId="12">
    <w:abstractNumId w:val="3"/>
  </w:num>
  <w:num w:numId="13">
    <w:abstractNumId w:val="12"/>
  </w:num>
  <w:num w:numId="14">
    <w:abstractNumId w:val="24"/>
  </w:num>
  <w:num w:numId="15">
    <w:abstractNumId w:val="11"/>
  </w:num>
  <w:num w:numId="16">
    <w:abstractNumId w:val="16"/>
  </w:num>
  <w:num w:numId="17">
    <w:abstractNumId w:val="4"/>
  </w:num>
  <w:num w:numId="18">
    <w:abstractNumId w:val="21"/>
  </w:num>
  <w:num w:numId="19">
    <w:abstractNumId w:val="26"/>
  </w:num>
  <w:num w:numId="20">
    <w:abstractNumId w:val="22"/>
  </w:num>
  <w:num w:numId="21">
    <w:abstractNumId w:val="25"/>
  </w:num>
  <w:num w:numId="22">
    <w:abstractNumId w:val="19"/>
  </w:num>
  <w:num w:numId="23">
    <w:abstractNumId w:val="8"/>
  </w:num>
  <w:num w:numId="24">
    <w:abstractNumId w:val="15"/>
  </w:num>
  <w:num w:numId="25">
    <w:abstractNumId w:val="27"/>
  </w:num>
  <w:num w:numId="26">
    <w:abstractNumId w:val="9"/>
  </w:num>
  <w:num w:numId="27">
    <w:abstractNumId w:val="13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934"/>
    <w:rsid w:val="000009F8"/>
    <w:rsid w:val="00014471"/>
    <w:rsid w:val="00015704"/>
    <w:rsid w:val="0002012F"/>
    <w:rsid w:val="00043670"/>
    <w:rsid w:val="00051519"/>
    <w:rsid w:val="000779F1"/>
    <w:rsid w:val="000974B3"/>
    <w:rsid w:val="000A645E"/>
    <w:rsid w:val="000B413D"/>
    <w:rsid w:val="000C1318"/>
    <w:rsid w:val="000C6B5F"/>
    <w:rsid w:val="000E6038"/>
    <w:rsid w:val="000F600D"/>
    <w:rsid w:val="001107BB"/>
    <w:rsid w:val="00111DC9"/>
    <w:rsid w:val="00115C70"/>
    <w:rsid w:val="00162934"/>
    <w:rsid w:val="0018082C"/>
    <w:rsid w:val="001E2992"/>
    <w:rsid w:val="001F0C39"/>
    <w:rsid w:val="001F5704"/>
    <w:rsid w:val="002006B9"/>
    <w:rsid w:val="002226D4"/>
    <w:rsid w:val="00290577"/>
    <w:rsid w:val="00290DDD"/>
    <w:rsid w:val="002A025E"/>
    <w:rsid w:val="002B5928"/>
    <w:rsid w:val="002C1B52"/>
    <w:rsid w:val="002C41DB"/>
    <w:rsid w:val="002D0E9B"/>
    <w:rsid w:val="00310F8B"/>
    <w:rsid w:val="00322988"/>
    <w:rsid w:val="0032365F"/>
    <w:rsid w:val="0035014C"/>
    <w:rsid w:val="003800EE"/>
    <w:rsid w:val="0038387C"/>
    <w:rsid w:val="003A0CEB"/>
    <w:rsid w:val="003A5943"/>
    <w:rsid w:val="003D152D"/>
    <w:rsid w:val="003D2923"/>
    <w:rsid w:val="003E0D0C"/>
    <w:rsid w:val="00405165"/>
    <w:rsid w:val="00420A4D"/>
    <w:rsid w:val="00426D76"/>
    <w:rsid w:val="00440291"/>
    <w:rsid w:val="00455956"/>
    <w:rsid w:val="004562F6"/>
    <w:rsid w:val="00462CA8"/>
    <w:rsid w:val="00496BB3"/>
    <w:rsid w:val="004B3697"/>
    <w:rsid w:val="004E0C6E"/>
    <w:rsid w:val="004F37CB"/>
    <w:rsid w:val="005244FA"/>
    <w:rsid w:val="00537B52"/>
    <w:rsid w:val="0056204A"/>
    <w:rsid w:val="00563F29"/>
    <w:rsid w:val="005666E5"/>
    <w:rsid w:val="0057031F"/>
    <w:rsid w:val="0059119C"/>
    <w:rsid w:val="005A29C9"/>
    <w:rsid w:val="005A2A6F"/>
    <w:rsid w:val="005E53BC"/>
    <w:rsid w:val="005F70C5"/>
    <w:rsid w:val="005F7372"/>
    <w:rsid w:val="006069FD"/>
    <w:rsid w:val="0060754D"/>
    <w:rsid w:val="00632718"/>
    <w:rsid w:val="00640240"/>
    <w:rsid w:val="006705B1"/>
    <w:rsid w:val="006B722D"/>
    <w:rsid w:val="006C0155"/>
    <w:rsid w:val="006C7ABF"/>
    <w:rsid w:val="006E3E63"/>
    <w:rsid w:val="00702BAC"/>
    <w:rsid w:val="00711AD0"/>
    <w:rsid w:val="00717E05"/>
    <w:rsid w:val="0074400D"/>
    <w:rsid w:val="0075214B"/>
    <w:rsid w:val="00776A9D"/>
    <w:rsid w:val="00795ACF"/>
    <w:rsid w:val="007B08BE"/>
    <w:rsid w:val="007B574A"/>
    <w:rsid w:val="007C3C30"/>
    <w:rsid w:val="007D4EDA"/>
    <w:rsid w:val="007D7D4D"/>
    <w:rsid w:val="007E7D1C"/>
    <w:rsid w:val="007F7B36"/>
    <w:rsid w:val="00803CDC"/>
    <w:rsid w:val="00803E11"/>
    <w:rsid w:val="00803F4B"/>
    <w:rsid w:val="00813C79"/>
    <w:rsid w:val="0087705C"/>
    <w:rsid w:val="0089752B"/>
    <w:rsid w:val="00972622"/>
    <w:rsid w:val="009A4CB5"/>
    <w:rsid w:val="009D265C"/>
    <w:rsid w:val="009D3D74"/>
    <w:rsid w:val="009E632E"/>
    <w:rsid w:val="00A01164"/>
    <w:rsid w:val="00A03DD3"/>
    <w:rsid w:val="00A1419E"/>
    <w:rsid w:val="00A2125F"/>
    <w:rsid w:val="00A22FE9"/>
    <w:rsid w:val="00A336DE"/>
    <w:rsid w:val="00A84DFD"/>
    <w:rsid w:val="00A933A2"/>
    <w:rsid w:val="00AA702F"/>
    <w:rsid w:val="00AC3691"/>
    <w:rsid w:val="00AC6C72"/>
    <w:rsid w:val="00AD3CD8"/>
    <w:rsid w:val="00AE0124"/>
    <w:rsid w:val="00AF6C0E"/>
    <w:rsid w:val="00B10B57"/>
    <w:rsid w:val="00B30D5C"/>
    <w:rsid w:val="00B71865"/>
    <w:rsid w:val="00B8686A"/>
    <w:rsid w:val="00BB3744"/>
    <w:rsid w:val="00BC0B57"/>
    <w:rsid w:val="00BD6F70"/>
    <w:rsid w:val="00C35D70"/>
    <w:rsid w:val="00C63AED"/>
    <w:rsid w:val="00C6778B"/>
    <w:rsid w:val="00C73F84"/>
    <w:rsid w:val="00C75D9E"/>
    <w:rsid w:val="00C9146C"/>
    <w:rsid w:val="00CB25D2"/>
    <w:rsid w:val="00CD6572"/>
    <w:rsid w:val="00CE5398"/>
    <w:rsid w:val="00D30BCB"/>
    <w:rsid w:val="00D807B6"/>
    <w:rsid w:val="00D94060"/>
    <w:rsid w:val="00DA734A"/>
    <w:rsid w:val="00E16CEB"/>
    <w:rsid w:val="00E30212"/>
    <w:rsid w:val="00E318E6"/>
    <w:rsid w:val="00E43B85"/>
    <w:rsid w:val="00E942BC"/>
    <w:rsid w:val="00EB0C28"/>
    <w:rsid w:val="00ED37BD"/>
    <w:rsid w:val="00EF56B0"/>
    <w:rsid w:val="00F03A02"/>
    <w:rsid w:val="00F2361B"/>
    <w:rsid w:val="00F52A0D"/>
    <w:rsid w:val="00F84A48"/>
    <w:rsid w:val="00F9239F"/>
    <w:rsid w:val="00FB69E8"/>
    <w:rsid w:val="00FC2CF3"/>
    <w:rsid w:val="00FD6A80"/>
    <w:rsid w:val="00FD6EF4"/>
    <w:rsid w:val="00F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975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26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293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3F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3F4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803F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03F4B"/>
  </w:style>
  <w:style w:type="paragraph" w:styleId="Piedepgina">
    <w:name w:val="footer"/>
    <w:basedOn w:val="Normal"/>
    <w:link w:val="PiedepginaCar"/>
    <w:uiPriority w:val="99"/>
    <w:unhideWhenUsed/>
    <w:rsid w:val="00803F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F4B"/>
  </w:style>
  <w:style w:type="table" w:styleId="Tablaconcuadrcula">
    <w:name w:val="Table Grid"/>
    <w:basedOn w:val="Tablanormal"/>
    <w:uiPriority w:val="59"/>
    <w:rsid w:val="005F7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96BB3"/>
    <w:pPr>
      <w:spacing w:before="100" w:beforeAutospacing="1" w:after="100" w:afterAutospacing="1"/>
    </w:pPr>
    <w:rPr>
      <w:lang w:eastAsia="es-PE"/>
    </w:rPr>
  </w:style>
  <w:style w:type="character" w:customStyle="1" w:styleId="apple-converted-space">
    <w:name w:val="apple-converted-space"/>
    <w:basedOn w:val="Fuentedeprrafopredeter"/>
    <w:rsid w:val="00322988"/>
  </w:style>
  <w:style w:type="character" w:styleId="Hipervnculo">
    <w:name w:val="Hyperlink"/>
    <w:basedOn w:val="Fuentedeprrafopredeter"/>
    <w:uiPriority w:val="99"/>
    <w:unhideWhenUsed/>
    <w:rsid w:val="00322988"/>
    <w:rPr>
      <w:color w:val="0000FF"/>
      <w:u w:val="single"/>
    </w:rPr>
  </w:style>
  <w:style w:type="paragraph" w:styleId="Sinespaciado">
    <w:name w:val="No Spacing"/>
    <w:uiPriority w:val="1"/>
    <w:qFormat/>
    <w:rsid w:val="007C3C30"/>
    <w:pPr>
      <w:spacing w:after="0" w:line="240" w:lineRule="auto"/>
    </w:pPr>
  </w:style>
  <w:style w:type="paragraph" w:customStyle="1" w:styleId="Default">
    <w:name w:val="Default"/>
    <w:rsid w:val="007C3C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8975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8975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752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752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75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752B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26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972622"/>
    <w:rPr>
      <w:b/>
      <w:bCs/>
    </w:rPr>
  </w:style>
  <w:style w:type="character" w:customStyle="1" w:styleId="fwb">
    <w:name w:val="fwb"/>
    <w:basedOn w:val="Fuentedeprrafopredeter"/>
    <w:rsid w:val="00972622"/>
  </w:style>
  <w:style w:type="character" w:customStyle="1" w:styleId="textexposedshow">
    <w:name w:val="text_exposed_show"/>
    <w:basedOn w:val="Fuentedeprrafopredeter"/>
    <w:rsid w:val="00AF6C0E"/>
  </w:style>
  <w:style w:type="paragraph" w:styleId="Textonotapie">
    <w:name w:val="footnote text"/>
    <w:basedOn w:val="Normal"/>
    <w:link w:val="TextonotapieCar"/>
    <w:uiPriority w:val="99"/>
    <w:semiHidden/>
    <w:unhideWhenUsed/>
    <w:rsid w:val="00A336D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36D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336DE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36DE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36D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A336D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975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26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293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3F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3F4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803F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03F4B"/>
  </w:style>
  <w:style w:type="paragraph" w:styleId="Piedepgina">
    <w:name w:val="footer"/>
    <w:basedOn w:val="Normal"/>
    <w:link w:val="PiedepginaCar"/>
    <w:uiPriority w:val="99"/>
    <w:unhideWhenUsed/>
    <w:rsid w:val="00803F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F4B"/>
  </w:style>
  <w:style w:type="table" w:styleId="Tablaconcuadrcula">
    <w:name w:val="Table Grid"/>
    <w:basedOn w:val="Tablanormal"/>
    <w:uiPriority w:val="59"/>
    <w:rsid w:val="005F7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96BB3"/>
    <w:pPr>
      <w:spacing w:before="100" w:beforeAutospacing="1" w:after="100" w:afterAutospacing="1"/>
    </w:pPr>
    <w:rPr>
      <w:lang w:eastAsia="es-PE"/>
    </w:rPr>
  </w:style>
  <w:style w:type="character" w:customStyle="1" w:styleId="apple-converted-space">
    <w:name w:val="apple-converted-space"/>
    <w:basedOn w:val="Fuentedeprrafopredeter"/>
    <w:rsid w:val="00322988"/>
  </w:style>
  <w:style w:type="character" w:styleId="Hipervnculo">
    <w:name w:val="Hyperlink"/>
    <w:basedOn w:val="Fuentedeprrafopredeter"/>
    <w:uiPriority w:val="99"/>
    <w:unhideWhenUsed/>
    <w:rsid w:val="00322988"/>
    <w:rPr>
      <w:color w:val="0000FF"/>
      <w:u w:val="single"/>
    </w:rPr>
  </w:style>
  <w:style w:type="paragraph" w:styleId="Sinespaciado">
    <w:name w:val="No Spacing"/>
    <w:uiPriority w:val="1"/>
    <w:qFormat/>
    <w:rsid w:val="007C3C30"/>
    <w:pPr>
      <w:spacing w:after="0" w:line="240" w:lineRule="auto"/>
    </w:pPr>
  </w:style>
  <w:style w:type="paragraph" w:customStyle="1" w:styleId="Default">
    <w:name w:val="Default"/>
    <w:rsid w:val="007C3C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8975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8975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752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752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75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752B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26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972622"/>
    <w:rPr>
      <w:b/>
      <w:bCs/>
    </w:rPr>
  </w:style>
  <w:style w:type="character" w:customStyle="1" w:styleId="fwb">
    <w:name w:val="fwb"/>
    <w:basedOn w:val="Fuentedeprrafopredeter"/>
    <w:rsid w:val="00972622"/>
  </w:style>
  <w:style w:type="character" w:customStyle="1" w:styleId="textexposedshow">
    <w:name w:val="text_exposed_show"/>
    <w:basedOn w:val="Fuentedeprrafopredeter"/>
    <w:rsid w:val="00AF6C0E"/>
  </w:style>
  <w:style w:type="paragraph" w:styleId="Textonotapie">
    <w:name w:val="footnote text"/>
    <w:basedOn w:val="Normal"/>
    <w:link w:val="TextonotapieCar"/>
    <w:uiPriority w:val="99"/>
    <w:semiHidden/>
    <w:unhideWhenUsed/>
    <w:rsid w:val="00A336D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36D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336DE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36DE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36D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A336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8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3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63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177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300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76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414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69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383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655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488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2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06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2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8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48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02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87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57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1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72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2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54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10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D3C0D-D055-4DF1-A028-30F133EE7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1420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Luna Victoria Vargas</dc:creator>
  <cp:lastModifiedBy>Natalia Consiglieri Nieri</cp:lastModifiedBy>
  <cp:revision>2</cp:revision>
  <cp:lastPrinted>2015-09-30T16:48:00Z</cp:lastPrinted>
  <dcterms:created xsi:type="dcterms:W3CDTF">2015-10-02T15:21:00Z</dcterms:created>
  <dcterms:modified xsi:type="dcterms:W3CDTF">2015-10-02T15:21:00Z</dcterms:modified>
</cp:coreProperties>
</file>